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864" w:rsidRDefault="00005A7E" w:rsidP="004404D7">
      <w:pPr>
        <w:pStyle w:val="D"/>
        <w:spacing w:before="120" w:after="120"/>
        <w:rPr>
          <w:sz w:val="24"/>
          <w:szCs w:val="24"/>
        </w:rPr>
      </w:pPr>
      <w:r w:rsidRPr="002D4B29">
        <w:rPr>
          <w:sz w:val="24"/>
          <w:szCs w:val="24"/>
        </w:rPr>
        <w:t xml:space="preserve">ДОГОВОР </w:t>
      </w:r>
      <w:r w:rsidR="009E1736">
        <w:rPr>
          <w:sz w:val="24"/>
          <w:szCs w:val="24"/>
        </w:rPr>
        <w:t>продажи</w:t>
      </w:r>
      <w:r w:rsidRPr="002D4B29">
        <w:rPr>
          <w:sz w:val="24"/>
          <w:szCs w:val="24"/>
        </w:rPr>
        <w:t xml:space="preserve"> </w:t>
      </w:r>
      <w:r w:rsidR="00E2197A">
        <w:rPr>
          <w:sz w:val="24"/>
          <w:szCs w:val="24"/>
        </w:rPr>
        <w:t>отхода</w:t>
      </w:r>
      <w:r w:rsidR="00E2197A" w:rsidRPr="00E2197A">
        <w:rPr>
          <w:sz w:val="24"/>
          <w:szCs w:val="24"/>
        </w:rPr>
        <w:t xml:space="preserve"> </w:t>
      </w:r>
    </w:p>
    <w:p w:rsidR="00031016" w:rsidRDefault="00E2197A" w:rsidP="004404D7">
      <w:pPr>
        <w:pStyle w:val="D"/>
        <w:spacing w:before="120" w:after="120"/>
        <w:rPr>
          <w:sz w:val="24"/>
          <w:szCs w:val="24"/>
        </w:rPr>
      </w:pPr>
      <w:r w:rsidRPr="00E2197A">
        <w:rPr>
          <w:sz w:val="24"/>
          <w:szCs w:val="24"/>
        </w:rPr>
        <w:t>«</w:t>
      </w:r>
      <w:r w:rsidR="00183B2D" w:rsidRPr="00F175F4">
        <w:rPr>
          <w:sz w:val="24"/>
          <w:u w:val="single"/>
        </w:rPr>
        <w:t>шлам очистки емкостей и трубопроводов от нефти и нефтепродуктов код по ФККО 91120002393</w:t>
      </w:r>
      <w:r w:rsidRPr="00E2197A">
        <w:rPr>
          <w:sz w:val="24"/>
          <w:szCs w:val="24"/>
        </w:rPr>
        <w:t xml:space="preserve">»  </w:t>
      </w:r>
    </w:p>
    <w:p w:rsidR="008917C8" w:rsidRPr="00850436" w:rsidRDefault="008917C8" w:rsidP="004404D7">
      <w:pPr>
        <w:pStyle w:val="D"/>
        <w:spacing w:before="120" w:after="120"/>
        <w:rPr>
          <w:sz w:val="24"/>
          <w:szCs w:val="24"/>
          <w:lang w:val="en-US"/>
        </w:rPr>
      </w:pPr>
      <w:r w:rsidRPr="002D4B29">
        <w:rPr>
          <w:sz w:val="24"/>
          <w:szCs w:val="24"/>
        </w:rPr>
        <w:t xml:space="preserve">№ </w:t>
      </w:r>
      <w:r w:rsidR="00E2197A">
        <w:rPr>
          <w:sz w:val="24"/>
          <w:szCs w:val="24"/>
        </w:rPr>
        <w:t>_________</w:t>
      </w:r>
    </w:p>
    <w:p w:rsidR="00BF6462" w:rsidRPr="002D4B29" w:rsidRDefault="00BF6462" w:rsidP="004404D7">
      <w:pPr>
        <w:pStyle w:val="3"/>
        <w:tabs>
          <w:tab w:val="right" w:pos="9360"/>
        </w:tabs>
        <w:spacing w:before="120"/>
        <w:rPr>
          <w:rStyle w:val="D13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6"/>
        <w:gridCol w:w="4927"/>
      </w:tblGrid>
      <w:tr w:rsidR="00F85EA2" w:rsidRPr="002D4B29" w:rsidTr="00F83011">
        <w:trPr>
          <w:jc w:val="center"/>
        </w:trPr>
        <w:tc>
          <w:tcPr>
            <w:tcW w:w="5068" w:type="dxa"/>
          </w:tcPr>
          <w:p w:rsidR="00F85EA2" w:rsidRPr="002D4B29" w:rsidRDefault="00F56562" w:rsidP="004C0B3C">
            <w:pPr>
              <w:tabs>
                <w:tab w:val="right" w:pos="9900"/>
              </w:tabs>
              <w:spacing w:before="6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п. Талаги</w:t>
            </w:r>
          </w:p>
        </w:tc>
        <w:tc>
          <w:tcPr>
            <w:tcW w:w="5069" w:type="dxa"/>
          </w:tcPr>
          <w:p w:rsidR="00F85EA2" w:rsidRPr="002D4B29" w:rsidRDefault="00005A7E" w:rsidP="00183B2D">
            <w:pPr>
              <w:tabs>
                <w:tab w:val="right" w:pos="9900"/>
              </w:tabs>
              <w:spacing w:before="60"/>
              <w:jc w:val="right"/>
              <w:rPr>
                <w:sz w:val="24"/>
                <w:szCs w:val="24"/>
              </w:rPr>
            </w:pPr>
            <w:r w:rsidRPr="002D4B29">
              <w:rPr>
                <w:sz w:val="24"/>
                <w:szCs w:val="24"/>
              </w:rPr>
              <w:t>«</w:t>
            </w:r>
            <w:r w:rsidR="00E2197A">
              <w:rPr>
                <w:sz w:val="24"/>
                <w:szCs w:val="24"/>
              </w:rPr>
              <w:t>___</w:t>
            </w:r>
            <w:r w:rsidRPr="002D4B29">
              <w:rPr>
                <w:sz w:val="24"/>
                <w:szCs w:val="24"/>
              </w:rPr>
              <w:t>»</w:t>
            </w:r>
            <w:r w:rsidR="0060680C">
              <w:rPr>
                <w:sz w:val="24"/>
                <w:szCs w:val="24"/>
              </w:rPr>
              <w:t xml:space="preserve"> </w:t>
            </w:r>
            <w:r w:rsidR="00E2197A">
              <w:rPr>
                <w:sz w:val="24"/>
                <w:szCs w:val="24"/>
              </w:rPr>
              <w:t>______</w:t>
            </w:r>
            <w:r w:rsidR="00CD01A4">
              <w:rPr>
                <w:sz w:val="24"/>
                <w:szCs w:val="24"/>
              </w:rPr>
              <w:t xml:space="preserve"> </w:t>
            </w:r>
            <w:r w:rsidR="00E974B9" w:rsidRPr="002D4B29">
              <w:rPr>
                <w:sz w:val="24"/>
                <w:szCs w:val="24"/>
              </w:rPr>
              <w:t>20</w:t>
            </w:r>
            <w:r w:rsidR="00183B2D">
              <w:rPr>
                <w:sz w:val="24"/>
                <w:szCs w:val="24"/>
              </w:rPr>
              <w:t>20</w:t>
            </w:r>
            <w:r w:rsidRPr="002D4B29">
              <w:rPr>
                <w:sz w:val="24"/>
                <w:szCs w:val="24"/>
              </w:rPr>
              <w:t>г.</w:t>
            </w:r>
          </w:p>
        </w:tc>
      </w:tr>
    </w:tbl>
    <w:p w:rsidR="00BF6462" w:rsidRPr="002D4B29" w:rsidRDefault="00BF6462" w:rsidP="004404D7">
      <w:pPr>
        <w:pStyle w:val="D20"/>
        <w:numPr>
          <w:ilvl w:val="0"/>
          <w:numId w:val="0"/>
        </w:numPr>
        <w:tabs>
          <w:tab w:val="clear" w:pos="709"/>
        </w:tabs>
        <w:spacing w:after="120"/>
        <w:ind w:firstLine="709"/>
        <w:rPr>
          <w:sz w:val="24"/>
          <w:szCs w:val="24"/>
        </w:rPr>
      </w:pPr>
    </w:p>
    <w:p w:rsidR="008917C8" w:rsidRPr="002D4B29" w:rsidRDefault="004C0B3C" w:rsidP="004404D7">
      <w:pPr>
        <w:pStyle w:val="D20"/>
        <w:numPr>
          <w:ilvl w:val="0"/>
          <w:numId w:val="0"/>
        </w:numPr>
        <w:tabs>
          <w:tab w:val="clear" w:pos="709"/>
        </w:tabs>
        <w:spacing w:after="120"/>
        <w:ind w:firstLine="709"/>
        <w:rPr>
          <w:sz w:val="24"/>
          <w:szCs w:val="24"/>
        </w:rPr>
      </w:pPr>
      <w:r>
        <w:rPr>
          <w:sz w:val="24"/>
          <w:szCs w:val="24"/>
        </w:rPr>
        <w:t>Общество с ограниченной ответственностью</w:t>
      </w:r>
      <w:r w:rsidR="00E974B9" w:rsidRPr="002D4B29">
        <w:rPr>
          <w:sz w:val="24"/>
          <w:szCs w:val="24"/>
        </w:rPr>
        <w:t xml:space="preserve"> «</w:t>
      </w:r>
      <w:r>
        <w:rPr>
          <w:sz w:val="24"/>
          <w:szCs w:val="24"/>
        </w:rPr>
        <w:t>РН-Архангельскнефтепродукт</w:t>
      </w:r>
      <w:r w:rsidR="00E974B9" w:rsidRPr="002D4B29">
        <w:rPr>
          <w:sz w:val="24"/>
          <w:szCs w:val="24"/>
        </w:rPr>
        <w:t>»</w:t>
      </w:r>
      <w:r w:rsidR="007304C0" w:rsidRPr="002D4B29">
        <w:rPr>
          <w:sz w:val="24"/>
          <w:szCs w:val="24"/>
        </w:rPr>
        <w:t>,</w:t>
      </w:r>
      <w:r w:rsidR="00C03955" w:rsidRPr="002D4B29">
        <w:rPr>
          <w:sz w:val="24"/>
          <w:szCs w:val="24"/>
        </w:rPr>
        <w:t xml:space="preserve"> именуемое</w:t>
      </w:r>
      <w:r w:rsidR="008917C8" w:rsidRPr="002D4B29">
        <w:rPr>
          <w:sz w:val="24"/>
          <w:szCs w:val="24"/>
        </w:rPr>
        <w:t xml:space="preserve"> в дальнейшем «Поставщик», в лице </w:t>
      </w:r>
      <w:r>
        <w:rPr>
          <w:i/>
          <w:sz w:val="24"/>
          <w:szCs w:val="24"/>
        </w:rPr>
        <w:t xml:space="preserve">Генерального директора </w:t>
      </w:r>
      <w:r w:rsidR="00E2197A">
        <w:rPr>
          <w:i/>
          <w:sz w:val="24"/>
          <w:szCs w:val="24"/>
        </w:rPr>
        <w:t>Игнато</w:t>
      </w:r>
      <w:r>
        <w:rPr>
          <w:i/>
          <w:sz w:val="24"/>
          <w:szCs w:val="24"/>
        </w:rPr>
        <w:t xml:space="preserve">ва </w:t>
      </w:r>
      <w:r w:rsidR="00E2197A">
        <w:rPr>
          <w:i/>
          <w:sz w:val="24"/>
          <w:szCs w:val="24"/>
        </w:rPr>
        <w:t>Ивана</w:t>
      </w:r>
      <w:r>
        <w:rPr>
          <w:i/>
          <w:sz w:val="24"/>
          <w:szCs w:val="24"/>
        </w:rPr>
        <w:t xml:space="preserve"> Ивановича</w:t>
      </w:r>
      <w:r w:rsidR="007304C0" w:rsidRPr="002D4B29">
        <w:rPr>
          <w:sz w:val="24"/>
          <w:szCs w:val="24"/>
        </w:rPr>
        <w:t>,</w:t>
      </w:r>
      <w:r w:rsidR="008917C8" w:rsidRPr="002D4B29">
        <w:rPr>
          <w:sz w:val="24"/>
          <w:szCs w:val="24"/>
        </w:rPr>
        <w:t xml:space="preserve"> действующего на основании </w:t>
      </w:r>
      <w:r>
        <w:rPr>
          <w:i/>
          <w:sz w:val="24"/>
          <w:szCs w:val="24"/>
        </w:rPr>
        <w:t>Устава</w:t>
      </w:r>
      <w:r w:rsidR="007304C0" w:rsidRPr="002D4B29">
        <w:rPr>
          <w:sz w:val="24"/>
          <w:szCs w:val="24"/>
        </w:rPr>
        <w:t xml:space="preserve">, с одной стороны, и </w:t>
      </w:r>
      <w:r w:rsidR="00881F64">
        <w:rPr>
          <w:sz w:val="24"/>
          <w:szCs w:val="24"/>
        </w:rPr>
        <w:t>__</w:t>
      </w:r>
      <w:r w:rsidR="00734864">
        <w:rPr>
          <w:sz w:val="24"/>
          <w:szCs w:val="24"/>
        </w:rPr>
        <w:t>_____</w:t>
      </w:r>
      <w:r w:rsidR="00881F64">
        <w:rPr>
          <w:sz w:val="24"/>
          <w:szCs w:val="24"/>
        </w:rPr>
        <w:t>____</w:t>
      </w:r>
      <w:r w:rsidR="00850436" w:rsidRPr="002D4B29">
        <w:rPr>
          <w:sz w:val="24"/>
          <w:szCs w:val="24"/>
        </w:rPr>
        <w:t>, именуемое в дальнейшем «Покупатель», в лице</w:t>
      </w:r>
      <w:r w:rsidR="00850436">
        <w:rPr>
          <w:sz w:val="24"/>
          <w:szCs w:val="24"/>
        </w:rPr>
        <w:t xml:space="preserve"> </w:t>
      </w:r>
      <w:r w:rsidR="00881F64">
        <w:rPr>
          <w:i/>
          <w:sz w:val="24"/>
          <w:szCs w:val="24"/>
        </w:rPr>
        <w:t>_____</w:t>
      </w:r>
      <w:r w:rsidR="00734864">
        <w:rPr>
          <w:i/>
          <w:sz w:val="24"/>
          <w:szCs w:val="24"/>
        </w:rPr>
        <w:t>____</w:t>
      </w:r>
      <w:r w:rsidR="00881F64">
        <w:rPr>
          <w:i/>
          <w:sz w:val="24"/>
          <w:szCs w:val="24"/>
        </w:rPr>
        <w:t>__</w:t>
      </w:r>
      <w:r w:rsidR="008917C8" w:rsidRPr="002D4B29">
        <w:rPr>
          <w:sz w:val="24"/>
          <w:szCs w:val="24"/>
        </w:rPr>
        <w:t>,</w:t>
      </w:r>
      <w:r w:rsidR="00BE204F" w:rsidRPr="00BE204F">
        <w:rPr>
          <w:sz w:val="24"/>
          <w:szCs w:val="24"/>
        </w:rPr>
        <w:t xml:space="preserve"> </w:t>
      </w:r>
      <w:r w:rsidR="00BE204F" w:rsidRPr="002D4B29">
        <w:rPr>
          <w:sz w:val="24"/>
          <w:szCs w:val="24"/>
        </w:rPr>
        <w:t xml:space="preserve">действующего на основании </w:t>
      </w:r>
      <w:r w:rsidR="00881F64">
        <w:rPr>
          <w:i/>
          <w:sz w:val="24"/>
          <w:szCs w:val="24"/>
        </w:rPr>
        <w:t>________</w:t>
      </w:r>
      <w:r w:rsidR="00BE204F">
        <w:rPr>
          <w:i/>
          <w:sz w:val="24"/>
          <w:szCs w:val="24"/>
        </w:rPr>
        <w:t>,</w:t>
      </w:r>
      <w:r w:rsidR="00BE204F">
        <w:rPr>
          <w:sz w:val="24"/>
          <w:szCs w:val="24"/>
        </w:rPr>
        <w:t xml:space="preserve"> </w:t>
      </w:r>
      <w:r w:rsidR="008917C8" w:rsidRPr="002D4B29">
        <w:rPr>
          <w:sz w:val="24"/>
          <w:szCs w:val="24"/>
        </w:rPr>
        <w:t xml:space="preserve">с другой стороны, именуемые при совместном упоминании «Стороны», заключили настоящий </w:t>
      </w:r>
      <w:r w:rsidR="00C03955" w:rsidRPr="002D4B29">
        <w:rPr>
          <w:sz w:val="24"/>
          <w:szCs w:val="24"/>
        </w:rPr>
        <w:t>Д</w:t>
      </w:r>
      <w:r w:rsidR="008917C8" w:rsidRPr="002D4B29">
        <w:rPr>
          <w:sz w:val="24"/>
          <w:szCs w:val="24"/>
        </w:rPr>
        <w:t>оговор о нижеследующем:</w:t>
      </w:r>
    </w:p>
    <w:p w:rsidR="008917C8" w:rsidRPr="002D4B29" w:rsidRDefault="008917C8" w:rsidP="006D4085">
      <w:pPr>
        <w:keepNext/>
        <w:keepLines/>
        <w:numPr>
          <w:ilvl w:val="0"/>
          <w:numId w:val="9"/>
        </w:numPr>
        <w:spacing w:before="240" w:after="240"/>
        <w:ind w:left="1168" w:hanging="1168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ПРЕДМЕТ ДОГОВОРА</w:t>
      </w:r>
    </w:p>
    <w:p w:rsidR="000A3B11" w:rsidRPr="002D4B29" w:rsidRDefault="00C00A5F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sz w:val="24"/>
        </w:rPr>
      </w:pPr>
      <w:r w:rsidRPr="002D4B29">
        <w:rPr>
          <w:sz w:val="24"/>
        </w:rPr>
        <w:t xml:space="preserve">2.1. </w:t>
      </w:r>
      <w:r w:rsidR="007B3700">
        <w:rPr>
          <w:sz w:val="24"/>
        </w:rPr>
        <w:tab/>
      </w:r>
      <w:r w:rsidR="008917C8" w:rsidRPr="002D4B29">
        <w:rPr>
          <w:sz w:val="24"/>
        </w:rPr>
        <w:t xml:space="preserve">Поставщик обязуется </w:t>
      </w:r>
      <w:r w:rsidR="002149AF" w:rsidRPr="002D4B29">
        <w:rPr>
          <w:sz w:val="24"/>
        </w:rPr>
        <w:t>постав</w:t>
      </w:r>
      <w:r w:rsidR="002149AF">
        <w:rPr>
          <w:sz w:val="24"/>
        </w:rPr>
        <w:t>ля</w:t>
      </w:r>
      <w:r w:rsidR="002149AF" w:rsidRPr="002D4B29">
        <w:rPr>
          <w:sz w:val="24"/>
        </w:rPr>
        <w:t xml:space="preserve">ть </w:t>
      </w:r>
      <w:r w:rsidR="008917C8" w:rsidRPr="002D4B29">
        <w:rPr>
          <w:sz w:val="24"/>
        </w:rPr>
        <w:t xml:space="preserve">в течение срока действия </w:t>
      </w:r>
      <w:r w:rsidR="00C03955" w:rsidRPr="002D4B29">
        <w:rPr>
          <w:sz w:val="24"/>
        </w:rPr>
        <w:t>Д</w:t>
      </w:r>
      <w:r w:rsidR="008917C8" w:rsidRPr="002D4B29">
        <w:rPr>
          <w:sz w:val="24"/>
        </w:rPr>
        <w:t>оговора</w:t>
      </w:r>
      <w:r w:rsidR="00E1122D" w:rsidRPr="002D4B29">
        <w:rPr>
          <w:sz w:val="24"/>
        </w:rPr>
        <w:t xml:space="preserve"> </w:t>
      </w:r>
      <w:r w:rsidR="00AB6905">
        <w:rPr>
          <w:sz w:val="24"/>
        </w:rPr>
        <w:t xml:space="preserve">отход </w:t>
      </w:r>
      <w:r w:rsidR="008D019F" w:rsidRPr="008D019F">
        <w:rPr>
          <w:rFonts w:eastAsia="Calibri"/>
          <w:sz w:val="24"/>
          <w:lang w:eastAsia="en-US"/>
        </w:rPr>
        <w:t xml:space="preserve"> «</w:t>
      </w:r>
      <w:r w:rsidR="00183B2D">
        <w:rPr>
          <w:sz w:val="24"/>
        </w:rPr>
        <w:t>Ш</w:t>
      </w:r>
      <w:r w:rsidR="00183B2D" w:rsidRPr="00183B2D">
        <w:rPr>
          <w:sz w:val="24"/>
        </w:rPr>
        <w:t>лам очистки емкостей и трубопроводов от нефти и нефтепродуктов код по ФККО 91120002393</w:t>
      </w:r>
      <w:r w:rsidR="008D019F" w:rsidRPr="008D019F">
        <w:rPr>
          <w:rFonts w:eastAsia="Calibri"/>
          <w:sz w:val="24"/>
          <w:lang w:eastAsia="en-US"/>
        </w:rPr>
        <w:t>»</w:t>
      </w:r>
      <w:r w:rsidR="008D019F">
        <w:rPr>
          <w:rFonts w:eastAsia="Calibri"/>
          <w:sz w:val="24"/>
          <w:lang w:eastAsia="en-US"/>
        </w:rPr>
        <w:t xml:space="preserve"> далее </w:t>
      </w:r>
      <w:r w:rsidR="008D019F" w:rsidRPr="008D019F">
        <w:rPr>
          <w:rFonts w:eastAsia="Calibri"/>
          <w:b/>
          <w:sz w:val="24"/>
          <w:lang w:eastAsia="en-US"/>
        </w:rPr>
        <w:t>«отход»</w:t>
      </w:r>
      <w:r w:rsidR="000A3B11" w:rsidRPr="002D4B29">
        <w:rPr>
          <w:sz w:val="24"/>
        </w:rPr>
        <w:t xml:space="preserve">, а Покупатель обязуется принимать и оплачивать </w:t>
      </w:r>
      <w:r w:rsidR="008D019F" w:rsidRPr="008D019F">
        <w:rPr>
          <w:sz w:val="24"/>
        </w:rPr>
        <w:t>«отход»</w:t>
      </w:r>
      <w:r w:rsidR="000A3B11" w:rsidRPr="002D4B29">
        <w:rPr>
          <w:sz w:val="24"/>
        </w:rPr>
        <w:t xml:space="preserve"> в порядке, установленном настоящим Договором. </w:t>
      </w:r>
    </w:p>
    <w:p w:rsidR="00031016" w:rsidRDefault="00C00A5F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sz w:val="24"/>
        </w:rPr>
      </w:pPr>
      <w:r w:rsidRPr="002D4B29">
        <w:rPr>
          <w:sz w:val="24"/>
        </w:rPr>
        <w:t>2.</w:t>
      </w:r>
      <w:r w:rsidR="000A3B11" w:rsidRPr="002D4B29">
        <w:rPr>
          <w:sz w:val="24"/>
        </w:rPr>
        <w:t>2</w:t>
      </w:r>
      <w:r w:rsidRPr="002D4B29">
        <w:rPr>
          <w:sz w:val="24"/>
        </w:rPr>
        <w:t xml:space="preserve">. </w:t>
      </w:r>
      <w:r w:rsidRPr="002D4B29">
        <w:rPr>
          <w:sz w:val="24"/>
        </w:rPr>
        <w:tab/>
      </w:r>
      <w:r w:rsidR="008917C8" w:rsidRPr="002D4B29">
        <w:rPr>
          <w:sz w:val="24"/>
        </w:rPr>
        <w:t xml:space="preserve">Поставки </w:t>
      </w:r>
      <w:r w:rsidR="008D019F" w:rsidRPr="008D019F">
        <w:rPr>
          <w:sz w:val="24"/>
        </w:rPr>
        <w:t>«отход</w:t>
      </w:r>
      <w:r w:rsidR="008D019F">
        <w:rPr>
          <w:sz w:val="24"/>
        </w:rPr>
        <w:t>а</w:t>
      </w:r>
      <w:r w:rsidR="008D019F" w:rsidRPr="008D019F">
        <w:rPr>
          <w:sz w:val="24"/>
        </w:rPr>
        <w:t>»</w:t>
      </w:r>
      <w:r w:rsidR="008917C8" w:rsidRPr="002D4B29">
        <w:rPr>
          <w:sz w:val="24"/>
        </w:rPr>
        <w:t xml:space="preserve"> производятся в пределах территории Российской Федерации.</w:t>
      </w:r>
    </w:p>
    <w:p w:rsidR="005A0EE7" w:rsidRPr="00E84637" w:rsidRDefault="005A0EE7" w:rsidP="00861BD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jc w:val="center"/>
        <w:rPr>
          <w:b/>
          <w:sz w:val="24"/>
        </w:rPr>
      </w:pPr>
    </w:p>
    <w:p w:rsidR="008917C8" w:rsidRPr="00FB288A" w:rsidRDefault="00861BD1" w:rsidP="00861BD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jc w:val="center"/>
        <w:rPr>
          <w:b/>
          <w:sz w:val="24"/>
        </w:rPr>
      </w:pPr>
      <w:r w:rsidRPr="00861BD1">
        <w:rPr>
          <w:b/>
          <w:sz w:val="24"/>
        </w:rPr>
        <w:t>3.</w:t>
      </w:r>
      <w:r w:rsidRPr="00861BD1">
        <w:rPr>
          <w:sz w:val="24"/>
        </w:rPr>
        <w:t xml:space="preserve"> </w:t>
      </w:r>
      <w:r w:rsidR="00BF5D66" w:rsidRPr="00FB288A">
        <w:rPr>
          <w:b/>
          <w:sz w:val="24"/>
        </w:rPr>
        <w:t>П</w:t>
      </w:r>
      <w:r w:rsidR="00C00A5F" w:rsidRPr="00FB288A">
        <w:rPr>
          <w:b/>
          <w:sz w:val="24"/>
        </w:rPr>
        <w:t>РАВА</w:t>
      </w:r>
      <w:r w:rsidR="00BF5D66" w:rsidRPr="00FB288A">
        <w:rPr>
          <w:b/>
          <w:sz w:val="24"/>
        </w:rPr>
        <w:t xml:space="preserve"> И </w:t>
      </w:r>
      <w:r w:rsidR="008917C8" w:rsidRPr="00FB288A">
        <w:rPr>
          <w:b/>
          <w:sz w:val="24"/>
        </w:rPr>
        <w:t>ОБЯЗА</w:t>
      </w:r>
      <w:r w:rsidR="00BF5D66" w:rsidRPr="00FB288A">
        <w:rPr>
          <w:b/>
          <w:sz w:val="24"/>
        </w:rPr>
        <w:t>ННОСТИ</w:t>
      </w:r>
      <w:r w:rsidR="008917C8" w:rsidRPr="00FB288A">
        <w:rPr>
          <w:b/>
          <w:sz w:val="24"/>
        </w:rPr>
        <w:t xml:space="preserve"> СТОРОН</w:t>
      </w:r>
    </w:p>
    <w:p w:rsidR="008917C8" w:rsidRPr="002D4B29" w:rsidRDefault="00EA4746" w:rsidP="006F4903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left="710"/>
        <w:rPr>
          <w:b/>
          <w:sz w:val="24"/>
        </w:rPr>
      </w:pPr>
      <w:r w:rsidRPr="002D4B29">
        <w:rPr>
          <w:b/>
          <w:sz w:val="24"/>
        </w:rPr>
        <w:t xml:space="preserve">3.1. </w:t>
      </w:r>
      <w:r w:rsidR="007D0232">
        <w:rPr>
          <w:b/>
          <w:sz w:val="24"/>
        </w:rPr>
        <w:tab/>
      </w:r>
      <w:r w:rsidR="008917C8" w:rsidRPr="002D4B29">
        <w:rPr>
          <w:b/>
          <w:sz w:val="24"/>
        </w:rPr>
        <w:t>Покупатель обязуется:</w:t>
      </w:r>
    </w:p>
    <w:p w:rsidR="00FB64F5" w:rsidRPr="00183B2D" w:rsidRDefault="006F4903" w:rsidP="00183B2D">
      <w:pPr>
        <w:tabs>
          <w:tab w:val="left" w:pos="1560"/>
        </w:tabs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3.1.1. </w:t>
      </w:r>
      <w:r w:rsidR="00BF5D66" w:rsidRPr="00183B2D">
        <w:rPr>
          <w:sz w:val="24"/>
          <w:szCs w:val="24"/>
        </w:rPr>
        <w:t xml:space="preserve">Принять и оплатить </w:t>
      </w:r>
      <w:r w:rsidR="008D019F" w:rsidRPr="00183B2D">
        <w:rPr>
          <w:sz w:val="24"/>
          <w:szCs w:val="24"/>
        </w:rPr>
        <w:t>«отход»</w:t>
      </w:r>
      <w:r w:rsidR="005556BE" w:rsidRPr="00183B2D">
        <w:rPr>
          <w:sz w:val="24"/>
          <w:szCs w:val="24"/>
        </w:rPr>
        <w:t>,</w:t>
      </w:r>
      <w:r w:rsidR="000557FB" w:rsidRPr="00183B2D">
        <w:rPr>
          <w:sz w:val="24"/>
          <w:szCs w:val="24"/>
        </w:rPr>
        <w:t xml:space="preserve"> </w:t>
      </w:r>
      <w:r w:rsidR="005556BE" w:rsidRPr="00183B2D">
        <w:rPr>
          <w:sz w:val="24"/>
          <w:szCs w:val="24"/>
        </w:rPr>
        <w:t xml:space="preserve">и, если применимо, услуги по организации их транспортировки, </w:t>
      </w:r>
      <w:r w:rsidR="000557FB" w:rsidRPr="00183B2D">
        <w:rPr>
          <w:sz w:val="24"/>
          <w:szCs w:val="24"/>
        </w:rPr>
        <w:t xml:space="preserve">в соответствии с </w:t>
      </w:r>
      <w:r w:rsidR="00AB6081" w:rsidRPr="00183B2D">
        <w:rPr>
          <w:sz w:val="24"/>
          <w:szCs w:val="24"/>
        </w:rPr>
        <w:t>условиям</w:t>
      </w:r>
      <w:r w:rsidR="000557FB" w:rsidRPr="00183B2D">
        <w:rPr>
          <w:sz w:val="24"/>
          <w:szCs w:val="24"/>
        </w:rPr>
        <w:t>и настоящего Договора</w:t>
      </w:r>
      <w:r w:rsidR="00F56562">
        <w:rPr>
          <w:sz w:val="24"/>
          <w:szCs w:val="24"/>
        </w:rPr>
        <w:t>.</w:t>
      </w:r>
      <w:r w:rsidR="00D07246" w:rsidRPr="00183B2D">
        <w:rPr>
          <w:sz w:val="24"/>
          <w:szCs w:val="24"/>
        </w:rPr>
        <w:t xml:space="preserve"> </w:t>
      </w:r>
    </w:p>
    <w:p w:rsidR="00B700FB" w:rsidRPr="00FB64F5" w:rsidRDefault="00015FE3" w:rsidP="006F4903">
      <w:pPr>
        <w:numPr>
          <w:ilvl w:val="2"/>
          <w:numId w:val="35"/>
        </w:numPr>
        <w:tabs>
          <w:tab w:val="left" w:pos="1560"/>
        </w:tabs>
        <w:spacing w:after="120"/>
        <w:ind w:left="0" w:firstLine="709"/>
        <w:jc w:val="both"/>
        <w:rPr>
          <w:sz w:val="24"/>
          <w:szCs w:val="24"/>
        </w:rPr>
      </w:pPr>
      <w:r w:rsidRPr="00FB64F5">
        <w:rPr>
          <w:sz w:val="24"/>
          <w:szCs w:val="24"/>
        </w:rPr>
        <w:t>Не позднее, чем з</w:t>
      </w:r>
      <w:r w:rsidR="00FF3694" w:rsidRPr="00FB64F5">
        <w:rPr>
          <w:sz w:val="24"/>
          <w:szCs w:val="24"/>
        </w:rPr>
        <w:t xml:space="preserve">а </w:t>
      </w:r>
      <w:r w:rsidR="00183B2D">
        <w:rPr>
          <w:sz w:val="24"/>
          <w:szCs w:val="24"/>
        </w:rPr>
        <w:t>5</w:t>
      </w:r>
      <w:r w:rsidR="00FF3694" w:rsidRPr="00FB64F5">
        <w:rPr>
          <w:sz w:val="24"/>
          <w:szCs w:val="24"/>
        </w:rPr>
        <w:t xml:space="preserve"> дней до начала поставки сообщить Поставщику приблизительную потребность в </w:t>
      </w:r>
      <w:r w:rsidR="008D019F">
        <w:rPr>
          <w:sz w:val="24"/>
          <w:szCs w:val="24"/>
        </w:rPr>
        <w:t>«отход</w:t>
      </w:r>
      <w:r w:rsidR="00626139">
        <w:rPr>
          <w:sz w:val="24"/>
          <w:szCs w:val="24"/>
        </w:rPr>
        <w:t>е</w:t>
      </w:r>
      <w:r w:rsidR="008D019F">
        <w:rPr>
          <w:sz w:val="24"/>
          <w:szCs w:val="24"/>
        </w:rPr>
        <w:t>»</w:t>
      </w:r>
      <w:r w:rsidR="00FF3694" w:rsidRPr="00FB64F5">
        <w:rPr>
          <w:sz w:val="24"/>
          <w:szCs w:val="24"/>
        </w:rPr>
        <w:t xml:space="preserve"> путем направления Поставщику письменной заявки о планах на поставку </w:t>
      </w:r>
      <w:r w:rsidR="008D019F" w:rsidRPr="008D019F">
        <w:rPr>
          <w:rFonts w:eastAsia="Calibri"/>
          <w:sz w:val="24"/>
          <w:lang w:eastAsia="en-US"/>
        </w:rPr>
        <w:t>«отхода»</w:t>
      </w:r>
      <w:r w:rsidR="00FF3694" w:rsidRPr="00FB64F5">
        <w:rPr>
          <w:sz w:val="24"/>
          <w:szCs w:val="24"/>
        </w:rPr>
        <w:t xml:space="preserve">, оформленной по форме </w:t>
      </w:r>
      <w:r w:rsidR="00FF3694" w:rsidRPr="0052158F">
        <w:rPr>
          <w:sz w:val="24"/>
          <w:szCs w:val="24"/>
        </w:rPr>
        <w:t>Приложения № 1</w:t>
      </w:r>
      <w:r w:rsidR="00B700FB" w:rsidRPr="0052158F">
        <w:rPr>
          <w:sz w:val="24"/>
          <w:szCs w:val="24"/>
        </w:rPr>
        <w:t xml:space="preserve"> </w:t>
      </w:r>
      <w:r w:rsidR="00D400A0" w:rsidRPr="00FB64F5">
        <w:rPr>
          <w:sz w:val="24"/>
          <w:szCs w:val="24"/>
        </w:rPr>
        <w:t>к настоящему Договору</w:t>
      </w:r>
      <w:r w:rsidR="002C3FC4" w:rsidRPr="00FB64F5">
        <w:rPr>
          <w:sz w:val="24"/>
          <w:szCs w:val="24"/>
        </w:rPr>
        <w:t>.</w:t>
      </w:r>
    </w:p>
    <w:p w:rsidR="00FB64F5" w:rsidRPr="00FB64F5" w:rsidRDefault="00015FE3" w:rsidP="006F4903">
      <w:pPr>
        <w:numPr>
          <w:ilvl w:val="2"/>
          <w:numId w:val="35"/>
        </w:numPr>
        <w:tabs>
          <w:tab w:val="left" w:pos="1560"/>
        </w:tabs>
        <w:spacing w:after="120"/>
        <w:ind w:left="0" w:firstLine="709"/>
        <w:jc w:val="both"/>
        <w:rPr>
          <w:sz w:val="24"/>
          <w:szCs w:val="24"/>
        </w:rPr>
      </w:pPr>
      <w:r w:rsidRPr="00FB64F5">
        <w:rPr>
          <w:sz w:val="24"/>
          <w:szCs w:val="24"/>
        </w:rPr>
        <w:t>В случае изменения потребности, н</w:t>
      </w:r>
      <w:r w:rsidR="00C07FA4" w:rsidRPr="00FB64F5">
        <w:rPr>
          <w:sz w:val="24"/>
          <w:szCs w:val="24"/>
        </w:rPr>
        <w:t xml:space="preserve">е позднее, чем за </w:t>
      </w:r>
      <w:r w:rsidR="00183B2D">
        <w:rPr>
          <w:sz w:val="24"/>
          <w:szCs w:val="24"/>
        </w:rPr>
        <w:t>2</w:t>
      </w:r>
      <w:r w:rsidR="00FF3694" w:rsidRPr="00FB64F5">
        <w:rPr>
          <w:sz w:val="24"/>
          <w:szCs w:val="24"/>
        </w:rPr>
        <w:t xml:space="preserve"> календарных дн</w:t>
      </w:r>
      <w:r w:rsidR="00183B2D">
        <w:rPr>
          <w:sz w:val="24"/>
          <w:szCs w:val="24"/>
        </w:rPr>
        <w:t>я</w:t>
      </w:r>
      <w:r w:rsidR="00FF3694" w:rsidRPr="00FB64F5">
        <w:rPr>
          <w:sz w:val="24"/>
          <w:szCs w:val="24"/>
        </w:rPr>
        <w:t xml:space="preserve"> до начала </w:t>
      </w:r>
      <w:r w:rsidR="00183B2D">
        <w:rPr>
          <w:sz w:val="24"/>
          <w:szCs w:val="24"/>
        </w:rPr>
        <w:t>поставки</w:t>
      </w:r>
      <w:r w:rsidR="00FF3694" w:rsidRPr="00FB64F5">
        <w:rPr>
          <w:sz w:val="24"/>
          <w:szCs w:val="24"/>
        </w:rPr>
        <w:t xml:space="preserve"> </w:t>
      </w:r>
      <w:r w:rsidR="00B700FB" w:rsidRPr="00FB64F5">
        <w:rPr>
          <w:sz w:val="24"/>
          <w:szCs w:val="24"/>
        </w:rPr>
        <w:t xml:space="preserve">предоставить </w:t>
      </w:r>
      <w:r w:rsidR="00FF3694" w:rsidRPr="007D0232">
        <w:rPr>
          <w:sz w:val="24"/>
          <w:szCs w:val="24"/>
        </w:rPr>
        <w:t xml:space="preserve">Поставщику </w:t>
      </w:r>
      <w:r w:rsidR="00DB73D5" w:rsidRPr="007D0232">
        <w:rPr>
          <w:sz w:val="24"/>
          <w:szCs w:val="24"/>
        </w:rPr>
        <w:t>уточненную</w:t>
      </w:r>
      <w:r w:rsidR="0079521C" w:rsidRPr="00FB64F5">
        <w:rPr>
          <w:sz w:val="24"/>
          <w:szCs w:val="24"/>
        </w:rPr>
        <w:t xml:space="preserve"> </w:t>
      </w:r>
      <w:r w:rsidR="00FF3694" w:rsidRPr="00FB64F5">
        <w:rPr>
          <w:sz w:val="24"/>
          <w:szCs w:val="24"/>
        </w:rPr>
        <w:t xml:space="preserve">заявку о планах на поставку </w:t>
      </w:r>
      <w:r w:rsidR="008D019F" w:rsidRPr="008D019F">
        <w:rPr>
          <w:rFonts w:eastAsia="Calibri"/>
          <w:sz w:val="24"/>
          <w:lang w:eastAsia="en-US"/>
        </w:rPr>
        <w:t>«отхода»</w:t>
      </w:r>
      <w:r w:rsidR="00D400A0" w:rsidRPr="008D019F">
        <w:rPr>
          <w:sz w:val="24"/>
          <w:szCs w:val="24"/>
        </w:rPr>
        <w:t xml:space="preserve"> </w:t>
      </w:r>
      <w:r w:rsidR="00D400A0" w:rsidRPr="00FB64F5">
        <w:rPr>
          <w:sz w:val="24"/>
          <w:szCs w:val="24"/>
        </w:rPr>
        <w:t>по форме</w:t>
      </w:r>
      <w:r w:rsidR="00C07FA4" w:rsidRPr="00FB64F5">
        <w:rPr>
          <w:sz w:val="24"/>
          <w:szCs w:val="24"/>
        </w:rPr>
        <w:t xml:space="preserve">  </w:t>
      </w:r>
      <w:r w:rsidR="000E22ED" w:rsidRPr="0052158F">
        <w:rPr>
          <w:sz w:val="24"/>
          <w:szCs w:val="24"/>
        </w:rPr>
        <w:t xml:space="preserve">Приложения </w:t>
      </w:r>
      <w:r w:rsidR="00C07FA4" w:rsidRPr="0052158F">
        <w:rPr>
          <w:sz w:val="24"/>
          <w:szCs w:val="24"/>
        </w:rPr>
        <w:t>№1</w:t>
      </w:r>
      <w:r w:rsidR="00D400A0" w:rsidRPr="0052158F">
        <w:rPr>
          <w:sz w:val="24"/>
          <w:szCs w:val="24"/>
        </w:rPr>
        <w:t xml:space="preserve"> </w:t>
      </w:r>
      <w:r w:rsidR="00D400A0" w:rsidRPr="00FB64F5">
        <w:rPr>
          <w:sz w:val="24"/>
          <w:szCs w:val="24"/>
        </w:rPr>
        <w:t>к настоящему Договору</w:t>
      </w:r>
    </w:p>
    <w:p w:rsidR="00D400A0" w:rsidRPr="00FB64F5" w:rsidRDefault="00D400A0" w:rsidP="006F4903">
      <w:pPr>
        <w:numPr>
          <w:ilvl w:val="2"/>
          <w:numId w:val="35"/>
        </w:numPr>
        <w:tabs>
          <w:tab w:val="left" w:pos="1560"/>
        </w:tabs>
        <w:spacing w:after="120"/>
        <w:ind w:left="0" w:firstLine="709"/>
        <w:jc w:val="both"/>
        <w:rPr>
          <w:sz w:val="24"/>
          <w:szCs w:val="24"/>
        </w:rPr>
      </w:pPr>
      <w:r w:rsidRPr="00FB64F5">
        <w:rPr>
          <w:sz w:val="24"/>
          <w:szCs w:val="24"/>
        </w:rPr>
        <w:t xml:space="preserve">В оперативном режиме подавать заявки на поставку </w:t>
      </w:r>
      <w:r w:rsidR="008D019F" w:rsidRPr="008D019F">
        <w:rPr>
          <w:rFonts w:eastAsia="Calibri"/>
          <w:sz w:val="24"/>
          <w:lang w:eastAsia="en-US"/>
        </w:rPr>
        <w:t>«отхода»</w:t>
      </w:r>
      <w:r w:rsidRPr="00FB64F5">
        <w:rPr>
          <w:sz w:val="24"/>
          <w:szCs w:val="24"/>
        </w:rPr>
        <w:t xml:space="preserve"> по форме Приложения №1 к настоящему Договору</w:t>
      </w:r>
      <w:r w:rsidR="00334DC4" w:rsidRPr="00FB64F5">
        <w:rPr>
          <w:sz w:val="24"/>
          <w:szCs w:val="24"/>
        </w:rPr>
        <w:t xml:space="preserve"> (далее – оперативная заявка)</w:t>
      </w:r>
      <w:r w:rsidRPr="00FB64F5">
        <w:rPr>
          <w:sz w:val="24"/>
          <w:szCs w:val="24"/>
        </w:rPr>
        <w:t>.</w:t>
      </w:r>
    </w:p>
    <w:p w:rsidR="008B62CB" w:rsidRDefault="00D450A6" w:rsidP="006F4903">
      <w:pPr>
        <w:numPr>
          <w:ilvl w:val="2"/>
          <w:numId w:val="35"/>
        </w:numPr>
        <w:tabs>
          <w:tab w:val="left" w:pos="1560"/>
        </w:tabs>
        <w:spacing w:after="120"/>
        <w:ind w:left="0" w:firstLine="709"/>
        <w:jc w:val="both"/>
        <w:rPr>
          <w:sz w:val="24"/>
          <w:szCs w:val="24"/>
        </w:rPr>
      </w:pPr>
      <w:r w:rsidRPr="00FB64F5">
        <w:rPr>
          <w:sz w:val="24"/>
          <w:szCs w:val="24"/>
        </w:rPr>
        <w:t xml:space="preserve">Возвращать </w:t>
      </w:r>
      <w:r w:rsidR="006D198A" w:rsidRPr="00FB64F5">
        <w:rPr>
          <w:sz w:val="24"/>
          <w:szCs w:val="24"/>
        </w:rPr>
        <w:t xml:space="preserve">Поставщику оформленные со своей стороны надлежащим образом товарные накладные </w:t>
      </w:r>
      <w:r w:rsidR="00DE435B" w:rsidRPr="00FB64F5">
        <w:rPr>
          <w:sz w:val="24"/>
          <w:szCs w:val="24"/>
        </w:rPr>
        <w:t xml:space="preserve">по </w:t>
      </w:r>
      <w:r w:rsidR="006D198A" w:rsidRPr="00FB64F5">
        <w:rPr>
          <w:sz w:val="24"/>
          <w:szCs w:val="24"/>
        </w:rPr>
        <w:t>форм</w:t>
      </w:r>
      <w:r w:rsidR="00DE435B" w:rsidRPr="00FB64F5">
        <w:rPr>
          <w:sz w:val="24"/>
          <w:szCs w:val="24"/>
        </w:rPr>
        <w:t>е</w:t>
      </w:r>
      <w:r w:rsidR="006D198A" w:rsidRPr="00FB64F5">
        <w:rPr>
          <w:sz w:val="24"/>
          <w:szCs w:val="24"/>
        </w:rPr>
        <w:t xml:space="preserve"> ТОРГ-12</w:t>
      </w:r>
      <w:r w:rsidR="00F40239" w:rsidRPr="00FB64F5">
        <w:rPr>
          <w:sz w:val="24"/>
          <w:szCs w:val="24"/>
        </w:rPr>
        <w:t xml:space="preserve"> не позднее </w:t>
      </w:r>
      <w:r w:rsidR="004C0B3C">
        <w:rPr>
          <w:sz w:val="24"/>
          <w:szCs w:val="24"/>
        </w:rPr>
        <w:t>15-го</w:t>
      </w:r>
      <w:r w:rsidR="0044306A" w:rsidRPr="00FB64F5">
        <w:rPr>
          <w:sz w:val="24"/>
          <w:szCs w:val="24"/>
        </w:rPr>
        <w:t xml:space="preserve"> </w:t>
      </w:r>
      <w:r w:rsidR="00F40239" w:rsidRPr="00FB64F5">
        <w:rPr>
          <w:sz w:val="24"/>
          <w:szCs w:val="24"/>
        </w:rPr>
        <w:t>числа месяца</w:t>
      </w:r>
      <w:r w:rsidR="00203BA6" w:rsidRPr="00FB64F5">
        <w:rPr>
          <w:sz w:val="24"/>
          <w:szCs w:val="24"/>
        </w:rPr>
        <w:t>,</w:t>
      </w:r>
      <w:r w:rsidR="00F40239" w:rsidRPr="00FB64F5">
        <w:rPr>
          <w:sz w:val="24"/>
          <w:szCs w:val="24"/>
        </w:rPr>
        <w:t xml:space="preserve"> следующего за </w:t>
      </w:r>
      <w:r w:rsidR="00BF53A9">
        <w:rPr>
          <w:sz w:val="24"/>
          <w:szCs w:val="24"/>
        </w:rPr>
        <w:t>месяцем поставки</w:t>
      </w:r>
      <w:r w:rsidR="00995B64" w:rsidRPr="00FB64F5">
        <w:rPr>
          <w:sz w:val="24"/>
          <w:szCs w:val="24"/>
        </w:rPr>
        <w:t>.</w:t>
      </w:r>
      <w:r w:rsidR="00CD6292" w:rsidRPr="00FB64F5">
        <w:rPr>
          <w:sz w:val="24"/>
          <w:szCs w:val="24"/>
        </w:rPr>
        <w:t xml:space="preserve"> </w:t>
      </w:r>
      <w:proofErr w:type="spellStart"/>
      <w:r w:rsidR="00CD6292" w:rsidRPr="00FB64F5">
        <w:rPr>
          <w:sz w:val="24"/>
          <w:szCs w:val="24"/>
        </w:rPr>
        <w:t>Непредоставление</w:t>
      </w:r>
      <w:proofErr w:type="spellEnd"/>
      <w:r w:rsidR="00CD6292" w:rsidRPr="00FB64F5">
        <w:rPr>
          <w:sz w:val="24"/>
          <w:szCs w:val="24"/>
        </w:rPr>
        <w:t xml:space="preserve"> Поставщику подписанных товарных накладных (форма ТОРГ-12) при отсутствии письменного мотивированного отказа от их подписания, означает, что документы приняты Покупателем в редакции Поставщика, а </w:t>
      </w:r>
      <w:r w:rsidR="008D019F" w:rsidRPr="008D019F">
        <w:rPr>
          <w:rFonts w:eastAsia="Calibri"/>
          <w:sz w:val="24"/>
          <w:lang w:eastAsia="en-US"/>
        </w:rPr>
        <w:t>«отход»</w:t>
      </w:r>
      <w:r w:rsidR="00CD6292" w:rsidRPr="00FB64F5">
        <w:rPr>
          <w:sz w:val="24"/>
          <w:szCs w:val="24"/>
        </w:rPr>
        <w:t xml:space="preserve"> поставлен по ценам и количеству, указанным в товарных накладных.</w:t>
      </w:r>
    </w:p>
    <w:p w:rsidR="00391902" w:rsidRDefault="00391902" w:rsidP="006F4903">
      <w:pPr>
        <w:numPr>
          <w:ilvl w:val="2"/>
          <w:numId w:val="35"/>
        </w:numPr>
        <w:tabs>
          <w:tab w:val="left" w:pos="1560"/>
        </w:tabs>
        <w:spacing w:after="12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направлении Покупател</w:t>
      </w:r>
      <w:r w:rsidR="007D7111">
        <w:rPr>
          <w:sz w:val="24"/>
          <w:szCs w:val="24"/>
        </w:rPr>
        <w:t>ем</w:t>
      </w:r>
      <w:r>
        <w:rPr>
          <w:sz w:val="24"/>
          <w:szCs w:val="24"/>
        </w:rPr>
        <w:t xml:space="preserve"> </w:t>
      </w:r>
      <w:r w:rsidR="00AF3373">
        <w:rPr>
          <w:sz w:val="24"/>
          <w:szCs w:val="24"/>
        </w:rPr>
        <w:t>заявок</w:t>
      </w:r>
      <w:r>
        <w:rPr>
          <w:sz w:val="24"/>
          <w:szCs w:val="24"/>
        </w:rPr>
        <w:t xml:space="preserve"> и предоставлении Покупателем Автотранспорта под погрузку, учитывать требования Правил движения тяжеловесного и (или) крупногабаритного транспортного средства. Расчет и контроль за </w:t>
      </w:r>
      <w:proofErr w:type="spellStart"/>
      <w:r>
        <w:rPr>
          <w:sz w:val="24"/>
          <w:szCs w:val="24"/>
        </w:rPr>
        <w:t>непревышением</w:t>
      </w:r>
      <w:proofErr w:type="spellEnd"/>
      <w:r>
        <w:rPr>
          <w:sz w:val="24"/>
          <w:szCs w:val="24"/>
        </w:rPr>
        <w:t xml:space="preserve"> при </w:t>
      </w:r>
      <w:r>
        <w:rPr>
          <w:sz w:val="24"/>
          <w:szCs w:val="24"/>
        </w:rPr>
        <w:lastRenderedPageBreak/>
        <w:t>погрузке допустимой массы транспортного средства и (или) допустимой нагрузки на ось транспортного средства, либо массы транспортного средства и (или) нагрузки на ось транспортного средства, либо габаритов, указанных в специальном разрешении, являются обязанностью Покупателя.</w:t>
      </w:r>
    </w:p>
    <w:p w:rsidR="00FB64F5" w:rsidRPr="002D4B29" w:rsidRDefault="00FB64F5" w:rsidP="006F4903">
      <w:pPr>
        <w:numPr>
          <w:ilvl w:val="2"/>
          <w:numId w:val="35"/>
        </w:numPr>
        <w:tabs>
          <w:tab w:val="left" w:pos="1560"/>
        </w:tabs>
        <w:spacing w:after="120"/>
        <w:ind w:left="0" w:firstLine="709"/>
        <w:jc w:val="both"/>
        <w:rPr>
          <w:sz w:val="24"/>
          <w:szCs w:val="24"/>
        </w:rPr>
      </w:pPr>
      <w:r w:rsidRPr="00FB64F5">
        <w:rPr>
          <w:sz w:val="24"/>
          <w:szCs w:val="24"/>
        </w:rPr>
        <w:t>Предоставлять (обеспечивать предоставление) Поставщику на кажд</w:t>
      </w:r>
      <w:r w:rsidR="00E53974">
        <w:rPr>
          <w:sz w:val="24"/>
          <w:szCs w:val="24"/>
        </w:rPr>
        <w:t>ое</w:t>
      </w:r>
      <w:r w:rsidRPr="00FB64F5">
        <w:rPr>
          <w:sz w:val="24"/>
          <w:szCs w:val="24"/>
        </w:rPr>
        <w:t xml:space="preserve"> </w:t>
      </w:r>
      <w:r w:rsidR="00E53974">
        <w:rPr>
          <w:sz w:val="24"/>
          <w:szCs w:val="24"/>
        </w:rPr>
        <w:t>транспортное средство</w:t>
      </w:r>
      <w:r w:rsidRPr="00FB64F5">
        <w:rPr>
          <w:sz w:val="24"/>
          <w:szCs w:val="24"/>
        </w:rPr>
        <w:t>, на котор</w:t>
      </w:r>
      <w:r w:rsidR="00E53974">
        <w:rPr>
          <w:sz w:val="24"/>
          <w:szCs w:val="24"/>
        </w:rPr>
        <w:t>ое</w:t>
      </w:r>
      <w:r w:rsidRPr="00FB64F5">
        <w:rPr>
          <w:sz w:val="24"/>
          <w:szCs w:val="24"/>
        </w:rPr>
        <w:t xml:space="preserve"> П</w:t>
      </w:r>
      <w:r w:rsidR="00183B2D">
        <w:rPr>
          <w:sz w:val="24"/>
          <w:szCs w:val="24"/>
        </w:rPr>
        <w:t>окупатель</w:t>
      </w:r>
      <w:r w:rsidRPr="00FB64F5">
        <w:rPr>
          <w:sz w:val="24"/>
          <w:szCs w:val="24"/>
        </w:rPr>
        <w:t xml:space="preserve"> осуществляет погрузку груза (</w:t>
      </w:r>
      <w:r w:rsidR="00A30795">
        <w:rPr>
          <w:sz w:val="24"/>
          <w:szCs w:val="24"/>
        </w:rPr>
        <w:t>отхода</w:t>
      </w:r>
      <w:r w:rsidRPr="00FB64F5">
        <w:rPr>
          <w:sz w:val="24"/>
          <w:szCs w:val="24"/>
        </w:rPr>
        <w:t>) специальное разрешение на движение по автомобильным дорогам транспортного средства, осуществляющего перевозки тяжеловесных и (или) крупногабаритных грузов (при наличии).</w:t>
      </w:r>
    </w:p>
    <w:p w:rsidR="008917C8" w:rsidRPr="002D4B29" w:rsidRDefault="00A24C45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/>
          <w:sz w:val="24"/>
        </w:rPr>
      </w:pPr>
      <w:r w:rsidRPr="002D4B29">
        <w:rPr>
          <w:b/>
          <w:sz w:val="24"/>
        </w:rPr>
        <w:t xml:space="preserve">3.2. </w:t>
      </w:r>
      <w:r w:rsidR="007D0232">
        <w:rPr>
          <w:b/>
          <w:sz w:val="24"/>
        </w:rPr>
        <w:tab/>
      </w:r>
      <w:r w:rsidR="008917C8" w:rsidRPr="002D4B29">
        <w:rPr>
          <w:b/>
          <w:sz w:val="24"/>
        </w:rPr>
        <w:t>Поставщик обязуется:</w:t>
      </w:r>
    </w:p>
    <w:p w:rsidR="005D27C2" w:rsidRDefault="00067DDD" w:rsidP="007D0232">
      <w:pPr>
        <w:pStyle w:val="ab"/>
        <w:tabs>
          <w:tab w:val="left" w:pos="1560"/>
        </w:tabs>
        <w:ind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3.2.1.</w:t>
      </w:r>
      <w:r w:rsidR="00A24C45" w:rsidRPr="002D4B29">
        <w:rPr>
          <w:sz w:val="24"/>
          <w:szCs w:val="24"/>
        </w:rPr>
        <w:t xml:space="preserve"> </w:t>
      </w:r>
      <w:r w:rsidR="007D0232">
        <w:rPr>
          <w:sz w:val="24"/>
          <w:szCs w:val="24"/>
        </w:rPr>
        <w:tab/>
      </w:r>
      <w:r w:rsidR="008D2EBD" w:rsidRPr="002D4B29">
        <w:rPr>
          <w:sz w:val="24"/>
          <w:szCs w:val="24"/>
        </w:rPr>
        <w:t>Постав</w:t>
      </w:r>
      <w:r w:rsidR="008D2EBD">
        <w:rPr>
          <w:sz w:val="24"/>
          <w:szCs w:val="24"/>
        </w:rPr>
        <w:t>ля</w:t>
      </w:r>
      <w:r w:rsidR="008D2EBD" w:rsidRPr="002D4B29">
        <w:rPr>
          <w:sz w:val="24"/>
          <w:szCs w:val="24"/>
        </w:rPr>
        <w:t xml:space="preserve">ть </w:t>
      </w:r>
      <w:r w:rsidR="005D27C2" w:rsidRPr="002D4B29">
        <w:rPr>
          <w:sz w:val="24"/>
          <w:szCs w:val="24"/>
        </w:rPr>
        <w:t xml:space="preserve">в пределах Российской Федерации </w:t>
      </w:r>
      <w:r w:rsidR="00A30795">
        <w:rPr>
          <w:sz w:val="24"/>
          <w:szCs w:val="24"/>
        </w:rPr>
        <w:t>«отход»</w:t>
      </w:r>
      <w:r w:rsidR="008728A1" w:rsidRPr="002D4B29">
        <w:rPr>
          <w:sz w:val="24"/>
          <w:szCs w:val="24"/>
        </w:rPr>
        <w:t xml:space="preserve"> </w:t>
      </w:r>
      <w:r w:rsidR="008D2EBD">
        <w:rPr>
          <w:sz w:val="24"/>
          <w:szCs w:val="24"/>
        </w:rPr>
        <w:t xml:space="preserve">в соответствии с </w:t>
      </w:r>
      <w:r w:rsidR="008D2EBD" w:rsidRPr="002D4B29">
        <w:rPr>
          <w:sz w:val="24"/>
          <w:szCs w:val="24"/>
        </w:rPr>
        <w:t xml:space="preserve"> </w:t>
      </w:r>
      <w:r w:rsidR="008728A1" w:rsidRPr="002D4B29">
        <w:rPr>
          <w:sz w:val="24"/>
          <w:szCs w:val="24"/>
        </w:rPr>
        <w:t>условия</w:t>
      </w:r>
      <w:r w:rsidR="00AB6081" w:rsidRPr="002D4B29">
        <w:rPr>
          <w:sz w:val="24"/>
          <w:szCs w:val="24"/>
        </w:rPr>
        <w:t>м</w:t>
      </w:r>
      <w:r w:rsidR="008D2EBD">
        <w:rPr>
          <w:sz w:val="24"/>
          <w:szCs w:val="24"/>
        </w:rPr>
        <w:t>и</w:t>
      </w:r>
      <w:r w:rsidR="002C3FC4" w:rsidRPr="002D4B29">
        <w:rPr>
          <w:sz w:val="24"/>
          <w:szCs w:val="24"/>
        </w:rPr>
        <w:t>,</w:t>
      </w:r>
      <w:r w:rsidR="008728A1" w:rsidRPr="002D4B29">
        <w:rPr>
          <w:sz w:val="24"/>
          <w:szCs w:val="24"/>
        </w:rPr>
        <w:t xml:space="preserve"> определенны</w:t>
      </w:r>
      <w:r w:rsidR="00AB6081" w:rsidRPr="002D4B29">
        <w:rPr>
          <w:sz w:val="24"/>
          <w:szCs w:val="24"/>
        </w:rPr>
        <w:t>м</w:t>
      </w:r>
      <w:r w:rsidR="008D2EBD">
        <w:rPr>
          <w:sz w:val="24"/>
          <w:szCs w:val="24"/>
        </w:rPr>
        <w:t>и</w:t>
      </w:r>
      <w:r w:rsidR="008728A1" w:rsidRPr="002D4B29">
        <w:rPr>
          <w:sz w:val="24"/>
          <w:szCs w:val="24"/>
        </w:rPr>
        <w:t xml:space="preserve"> дополнительными соглашениями</w:t>
      </w:r>
      <w:r w:rsidR="002C3FC4" w:rsidRPr="002D4B29">
        <w:rPr>
          <w:sz w:val="24"/>
          <w:szCs w:val="24"/>
        </w:rPr>
        <w:t>/счетами на оплату согласно пункту 3.1.1. настоящего Договора</w:t>
      </w:r>
      <w:r w:rsidR="008728A1" w:rsidRPr="002D4B29">
        <w:rPr>
          <w:sz w:val="24"/>
          <w:szCs w:val="24"/>
        </w:rPr>
        <w:t>.</w:t>
      </w:r>
      <w:r w:rsidR="005D27C2" w:rsidRPr="002D4B29">
        <w:rPr>
          <w:sz w:val="24"/>
          <w:szCs w:val="24"/>
        </w:rPr>
        <w:t xml:space="preserve"> </w:t>
      </w:r>
    </w:p>
    <w:p w:rsidR="00015FE3" w:rsidRDefault="00015FE3" w:rsidP="007D0232">
      <w:pPr>
        <w:pStyle w:val="ab"/>
        <w:tabs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7D0232">
        <w:rPr>
          <w:sz w:val="24"/>
          <w:szCs w:val="24"/>
        </w:rPr>
        <w:tab/>
      </w:r>
      <w:r w:rsidR="008D074A" w:rsidRPr="008D074A">
        <w:rPr>
          <w:sz w:val="24"/>
          <w:szCs w:val="24"/>
        </w:rPr>
        <w:t xml:space="preserve">При получении </w:t>
      </w:r>
      <w:r w:rsidR="00D400A0">
        <w:rPr>
          <w:sz w:val="24"/>
          <w:szCs w:val="24"/>
        </w:rPr>
        <w:t xml:space="preserve">оперативной </w:t>
      </w:r>
      <w:r w:rsidR="008D074A" w:rsidRPr="008D074A">
        <w:rPr>
          <w:sz w:val="24"/>
          <w:szCs w:val="24"/>
        </w:rPr>
        <w:t>заявки от Покупателя в течение одного рабочего дня подтвер</w:t>
      </w:r>
      <w:r w:rsidR="00C3451A">
        <w:rPr>
          <w:sz w:val="24"/>
          <w:szCs w:val="24"/>
        </w:rPr>
        <w:t>дить</w:t>
      </w:r>
      <w:r w:rsidR="008D074A" w:rsidRPr="008D074A">
        <w:rPr>
          <w:sz w:val="24"/>
          <w:szCs w:val="24"/>
        </w:rPr>
        <w:t xml:space="preserve"> возможность поставки указанного в заявке количества </w:t>
      </w:r>
      <w:r w:rsidR="00A30795">
        <w:rPr>
          <w:sz w:val="24"/>
          <w:szCs w:val="24"/>
        </w:rPr>
        <w:t>«отхода»</w:t>
      </w:r>
      <w:r w:rsidR="008D074A" w:rsidRPr="008D074A">
        <w:rPr>
          <w:sz w:val="24"/>
          <w:szCs w:val="24"/>
        </w:rPr>
        <w:t xml:space="preserve"> либо </w:t>
      </w:r>
      <w:r w:rsidR="00674DEF">
        <w:rPr>
          <w:sz w:val="24"/>
          <w:szCs w:val="24"/>
        </w:rPr>
        <w:t>информир</w:t>
      </w:r>
      <w:r w:rsidR="00C3451A">
        <w:rPr>
          <w:sz w:val="24"/>
          <w:szCs w:val="24"/>
        </w:rPr>
        <w:t>овать</w:t>
      </w:r>
      <w:r w:rsidR="008D074A" w:rsidRPr="008D074A">
        <w:rPr>
          <w:sz w:val="24"/>
          <w:szCs w:val="24"/>
        </w:rPr>
        <w:t xml:space="preserve"> Покупател</w:t>
      </w:r>
      <w:r w:rsidR="00674DEF">
        <w:rPr>
          <w:sz w:val="24"/>
          <w:szCs w:val="24"/>
        </w:rPr>
        <w:t>я</w:t>
      </w:r>
      <w:r w:rsidR="008D074A" w:rsidRPr="008D074A">
        <w:rPr>
          <w:sz w:val="24"/>
          <w:szCs w:val="24"/>
        </w:rPr>
        <w:t xml:space="preserve"> об отсутствии возможности поставки заявленного Покупателем количества </w:t>
      </w:r>
      <w:r w:rsidR="00A30795">
        <w:rPr>
          <w:sz w:val="24"/>
          <w:szCs w:val="24"/>
        </w:rPr>
        <w:t>«отхода»</w:t>
      </w:r>
      <w:r w:rsidR="008D074A" w:rsidRPr="008D074A">
        <w:rPr>
          <w:sz w:val="24"/>
          <w:szCs w:val="24"/>
        </w:rPr>
        <w:t xml:space="preserve"> и сообщ</w:t>
      </w:r>
      <w:r w:rsidR="00C3451A">
        <w:rPr>
          <w:sz w:val="24"/>
          <w:szCs w:val="24"/>
        </w:rPr>
        <w:t>ить</w:t>
      </w:r>
      <w:r w:rsidR="008D074A" w:rsidRPr="008D074A">
        <w:rPr>
          <w:sz w:val="24"/>
          <w:szCs w:val="24"/>
        </w:rPr>
        <w:t xml:space="preserve"> Покупателю информацию о количестве </w:t>
      </w:r>
      <w:r w:rsidR="00A30795">
        <w:rPr>
          <w:sz w:val="24"/>
          <w:szCs w:val="24"/>
        </w:rPr>
        <w:t>«отход</w:t>
      </w:r>
      <w:r w:rsidR="00626139">
        <w:rPr>
          <w:sz w:val="24"/>
          <w:szCs w:val="24"/>
        </w:rPr>
        <w:t>а</w:t>
      </w:r>
      <w:r w:rsidR="00A30795">
        <w:rPr>
          <w:sz w:val="24"/>
          <w:szCs w:val="24"/>
        </w:rPr>
        <w:t>»</w:t>
      </w:r>
      <w:r w:rsidR="008D074A" w:rsidRPr="008D074A">
        <w:rPr>
          <w:sz w:val="24"/>
          <w:szCs w:val="24"/>
        </w:rPr>
        <w:t xml:space="preserve">, которое Поставщик имеет возможность поставить. При подтверждении Покупателем скорректированного Поставщиком количества </w:t>
      </w:r>
      <w:r w:rsidR="00A30795">
        <w:rPr>
          <w:sz w:val="24"/>
          <w:szCs w:val="24"/>
        </w:rPr>
        <w:t>«отход</w:t>
      </w:r>
      <w:r w:rsidR="00626139">
        <w:rPr>
          <w:sz w:val="24"/>
          <w:szCs w:val="24"/>
        </w:rPr>
        <w:t>а</w:t>
      </w:r>
      <w:r w:rsidR="00A30795">
        <w:rPr>
          <w:sz w:val="24"/>
          <w:szCs w:val="24"/>
        </w:rPr>
        <w:t>»</w:t>
      </w:r>
      <w:r w:rsidR="008D074A" w:rsidRPr="008D074A">
        <w:rPr>
          <w:sz w:val="24"/>
          <w:szCs w:val="24"/>
        </w:rPr>
        <w:t xml:space="preserve"> </w:t>
      </w:r>
      <w:r w:rsidR="00E56208">
        <w:rPr>
          <w:sz w:val="24"/>
          <w:szCs w:val="24"/>
        </w:rPr>
        <w:t>согласованное</w:t>
      </w:r>
      <w:r w:rsidR="008D074A" w:rsidRPr="008D074A">
        <w:rPr>
          <w:sz w:val="24"/>
          <w:szCs w:val="24"/>
        </w:rPr>
        <w:t xml:space="preserve"> количество указывается в проекте </w:t>
      </w:r>
      <w:r w:rsidR="00982B91" w:rsidRPr="008D074A">
        <w:rPr>
          <w:sz w:val="24"/>
          <w:szCs w:val="24"/>
        </w:rPr>
        <w:t>доп</w:t>
      </w:r>
      <w:r w:rsidR="00982B91">
        <w:rPr>
          <w:sz w:val="24"/>
          <w:szCs w:val="24"/>
        </w:rPr>
        <w:t xml:space="preserve">олнительного </w:t>
      </w:r>
      <w:r w:rsidR="008D074A" w:rsidRPr="008D074A">
        <w:rPr>
          <w:sz w:val="24"/>
          <w:szCs w:val="24"/>
        </w:rPr>
        <w:t xml:space="preserve">соглашения/счете на оплату, направляемом </w:t>
      </w:r>
      <w:r w:rsidR="00334DC4">
        <w:rPr>
          <w:sz w:val="24"/>
          <w:szCs w:val="24"/>
        </w:rPr>
        <w:t xml:space="preserve">Поставщиком </w:t>
      </w:r>
      <w:r w:rsidR="008D074A" w:rsidRPr="008D074A">
        <w:rPr>
          <w:sz w:val="24"/>
          <w:szCs w:val="24"/>
        </w:rPr>
        <w:t xml:space="preserve">Покупателю, с указанием реквизитов (номера и даты) настоящего Договора поставки, наименования реализуемого </w:t>
      </w:r>
      <w:r w:rsidR="00A30795">
        <w:rPr>
          <w:sz w:val="24"/>
          <w:szCs w:val="24"/>
        </w:rPr>
        <w:t>«отхода»</w:t>
      </w:r>
      <w:r w:rsidR="008D074A" w:rsidRPr="008D074A">
        <w:rPr>
          <w:sz w:val="24"/>
          <w:szCs w:val="24"/>
        </w:rPr>
        <w:t>, его количества и отпускной цены</w:t>
      </w:r>
      <w:r>
        <w:rPr>
          <w:sz w:val="24"/>
          <w:szCs w:val="24"/>
        </w:rPr>
        <w:t>.</w:t>
      </w:r>
    </w:p>
    <w:p w:rsidR="008B62CB" w:rsidRDefault="00C270C5" w:rsidP="00BD2006">
      <w:pPr>
        <w:pStyle w:val="ab"/>
        <w:tabs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3.2.3. В</w:t>
      </w:r>
      <w:r w:rsidRPr="00123E2E">
        <w:rPr>
          <w:sz w:val="24"/>
          <w:szCs w:val="24"/>
        </w:rPr>
        <w:t xml:space="preserve"> срок </w:t>
      </w:r>
      <w:r w:rsidR="00E142A0" w:rsidRPr="00BD2006">
        <w:rPr>
          <w:sz w:val="24"/>
          <w:szCs w:val="24"/>
        </w:rPr>
        <w:t xml:space="preserve">не позднее </w:t>
      </w:r>
      <w:r w:rsidR="00E46C0F" w:rsidRPr="00E46C0F">
        <w:rPr>
          <w:sz w:val="24"/>
          <w:szCs w:val="24"/>
        </w:rPr>
        <w:t>5-</w:t>
      </w:r>
      <w:r w:rsidR="00E46C0F">
        <w:rPr>
          <w:sz w:val="24"/>
          <w:szCs w:val="24"/>
        </w:rPr>
        <w:t>го числа месяца, следующего за месяцем поставки, п</w:t>
      </w:r>
      <w:r w:rsidRPr="00123E2E">
        <w:rPr>
          <w:sz w:val="24"/>
          <w:szCs w:val="24"/>
        </w:rPr>
        <w:t xml:space="preserve">редоставлять Покупателю по факсу или электронной почте </w:t>
      </w:r>
      <w:hyperlink r:id="rId9" w:history="1">
        <w:r w:rsidR="00D908CC" w:rsidRPr="0015060C">
          <w:rPr>
            <w:rStyle w:val="afe"/>
            <w:sz w:val="24"/>
            <w:szCs w:val="24"/>
          </w:rPr>
          <w:t>yu_</w:t>
        </w:r>
        <w:r w:rsidR="00D908CC" w:rsidRPr="0015060C">
          <w:rPr>
            <w:rStyle w:val="afe"/>
            <w:sz w:val="24"/>
            <w:szCs w:val="24"/>
            <w:lang w:val="en-US"/>
          </w:rPr>
          <w:t>makovetskaya</w:t>
        </w:r>
        <w:r w:rsidR="00D908CC" w:rsidRPr="0015060C">
          <w:rPr>
            <w:rStyle w:val="afe"/>
            <w:sz w:val="24"/>
            <w:szCs w:val="24"/>
          </w:rPr>
          <w:t>@rosneft-anp.ru</w:t>
        </w:r>
      </w:hyperlink>
      <w:r w:rsidR="00A30795" w:rsidRPr="004179C9">
        <w:rPr>
          <w:sz w:val="24"/>
          <w:szCs w:val="24"/>
          <w:u w:val="single"/>
        </w:rPr>
        <w:t xml:space="preserve"> </w:t>
      </w:r>
      <w:r w:rsidRPr="004179C9">
        <w:rPr>
          <w:sz w:val="24"/>
          <w:szCs w:val="24"/>
        </w:rPr>
        <w:t>товарны</w:t>
      </w:r>
      <w:r w:rsidRPr="00183B2D">
        <w:rPr>
          <w:sz w:val="24"/>
          <w:szCs w:val="24"/>
        </w:rPr>
        <w:t>е</w:t>
      </w:r>
      <w:r w:rsidRPr="00123E2E">
        <w:rPr>
          <w:sz w:val="24"/>
          <w:szCs w:val="24"/>
        </w:rPr>
        <w:t xml:space="preserve"> накладные по форме ТОРГ-12 и счета-фактуры</w:t>
      </w:r>
      <w:r>
        <w:rPr>
          <w:sz w:val="24"/>
          <w:szCs w:val="24"/>
        </w:rPr>
        <w:t>, с</w:t>
      </w:r>
      <w:r w:rsidRPr="00123E2E">
        <w:rPr>
          <w:sz w:val="24"/>
          <w:szCs w:val="24"/>
        </w:rPr>
        <w:t xml:space="preserve"> последующим предоставлением оригиналов на бумажном носителе</w:t>
      </w:r>
      <w:r>
        <w:rPr>
          <w:sz w:val="24"/>
          <w:szCs w:val="24"/>
        </w:rPr>
        <w:t>.</w:t>
      </w:r>
    </w:p>
    <w:p w:rsidR="00CF3D44" w:rsidRDefault="00CF3D44" w:rsidP="007D0232">
      <w:pPr>
        <w:tabs>
          <w:tab w:val="left" w:pos="1560"/>
        </w:tabs>
        <w:spacing w:after="120"/>
        <w:ind w:firstLine="709"/>
        <w:jc w:val="both"/>
        <w:rPr>
          <w:sz w:val="24"/>
        </w:rPr>
      </w:pPr>
    </w:p>
    <w:p w:rsidR="008917C8" w:rsidRPr="002D4B29" w:rsidRDefault="00B218D0" w:rsidP="006F4903">
      <w:pPr>
        <w:keepNext/>
        <w:keepLines/>
        <w:numPr>
          <w:ilvl w:val="0"/>
          <w:numId w:val="35"/>
        </w:numPr>
        <w:spacing w:before="240" w:after="240"/>
        <w:ind w:left="1168" w:hanging="1168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ОБЩИЕ УСЛОВИЯ</w:t>
      </w:r>
      <w:r w:rsidR="00F44558" w:rsidRPr="002D4B29">
        <w:rPr>
          <w:b/>
          <w:sz w:val="24"/>
          <w:szCs w:val="24"/>
        </w:rPr>
        <w:t xml:space="preserve"> </w:t>
      </w:r>
      <w:r w:rsidR="009E1736">
        <w:rPr>
          <w:b/>
          <w:sz w:val="24"/>
          <w:szCs w:val="24"/>
        </w:rPr>
        <w:t>ДОГОВОРА</w:t>
      </w:r>
    </w:p>
    <w:p w:rsidR="006D198A" w:rsidRPr="002D4B29" w:rsidRDefault="00687353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sz w:val="24"/>
        </w:rPr>
      </w:pPr>
      <w:r w:rsidRPr="002D4B29">
        <w:rPr>
          <w:sz w:val="24"/>
        </w:rPr>
        <w:t>4.</w:t>
      </w:r>
      <w:r w:rsidR="006D198A" w:rsidRPr="002D4B29">
        <w:rPr>
          <w:sz w:val="24"/>
        </w:rPr>
        <w:t xml:space="preserve">1. </w:t>
      </w:r>
      <w:r w:rsidR="007D0232">
        <w:rPr>
          <w:sz w:val="24"/>
        </w:rPr>
        <w:tab/>
      </w:r>
      <w:r w:rsidR="006D198A" w:rsidRPr="002D4B29">
        <w:rPr>
          <w:sz w:val="24"/>
        </w:rPr>
        <w:t>П</w:t>
      </w:r>
      <w:r w:rsidR="009E1736">
        <w:rPr>
          <w:sz w:val="24"/>
        </w:rPr>
        <w:t>родажи</w:t>
      </w:r>
      <w:r w:rsidR="006D198A" w:rsidRPr="002D4B29">
        <w:rPr>
          <w:sz w:val="24"/>
        </w:rPr>
        <w:t xml:space="preserve"> </w:t>
      </w:r>
      <w:r w:rsidR="00A30795">
        <w:rPr>
          <w:sz w:val="24"/>
        </w:rPr>
        <w:t>«отхода»</w:t>
      </w:r>
      <w:r w:rsidR="00F8577B">
        <w:rPr>
          <w:sz w:val="24"/>
        </w:rPr>
        <w:t xml:space="preserve"> </w:t>
      </w:r>
      <w:r w:rsidR="006D198A" w:rsidRPr="002D4B29">
        <w:rPr>
          <w:sz w:val="24"/>
        </w:rPr>
        <w:t xml:space="preserve">по </w:t>
      </w:r>
      <w:r w:rsidR="006D198A" w:rsidRPr="00FD6A5F">
        <w:rPr>
          <w:sz w:val="24"/>
        </w:rPr>
        <w:t>Договору производится на базис</w:t>
      </w:r>
      <w:r w:rsidR="00F16426" w:rsidRPr="00FD6A5F">
        <w:rPr>
          <w:sz w:val="24"/>
        </w:rPr>
        <w:t>е</w:t>
      </w:r>
      <w:r w:rsidR="006D198A" w:rsidRPr="002D4B29">
        <w:rPr>
          <w:sz w:val="24"/>
        </w:rPr>
        <w:t xml:space="preserve"> поставки «франко-автоцистерна»</w:t>
      </w:r>
      <w:r w:rsidRPr="002D4B29">
        <w:rPr>
          <w:sz w:val="24"/>
        </w:rPr>
        <w:t>.</w:t>
      </w:r>
      <w:r w:rsidR="006D198A" w:rsidRPr="002D4B29">
        <w:rPr>
          <w:sz w:val="24"/>
        </w:rPr>
        <w:t xml:space="preserve"> </w:t>
      </w:r>
    </w:p>
    <w:p w:rsidR="006D198A" w:rsidRDefault="00F8577B" w:rsidP="00BD0F93">
      <w:pPr>
        <w:pStyle w:val="T11"/>
        <w:numPr>
          <w:ilvl w:val="1"/>
          <w:numId w:val="29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proofErr w:type="gramStart"/>
      <w:r>
        <w:rPr>
          <w:sz w:val="24"/>
        </w:rPr>
        <w:t>С момента передачи каждой партии «отхода» Покупателю и подписания товарной накладной</w:t>
      </w:r>
      <w:r w:rsidR="00703616">
        <w:rPr>
          <w:sz w:val="24"/>
        </w:rPr>
        <w:t xml:space="preserve"> по форме ТОРГ-12</w:t>
      </w:r>
      <w:r>
        <w:rPr>
          <w:sz w:val="24"/>
        </w:rPr>
        <w:t xml:space="preserve"> на каждую партию «отхода» право владения, пользования и распоряжения на </w:t>
      </w:r>
      <w:r w:rsidR="00CA174C">
        <w:rPr>
          <w:sz w:val="24"/>
        </w:rPr>
        <w:t>«</w:t>
      </w:r>
      <w:r>
        <w:rPr>
          <w:sz w:val="24"/>
        </w:rPr>
        <w:t>отход</w:t>
      </w:r>
      <w:r w:rsidR="00CA174C">
        <w:rPr>
          <w:sz w:val="24"/>
        </w:rPr>
        <w:t>»</w:t>
      </w:r>
      <w:r>
        <w:rPr>
          <w:sz w:val="24"/>
        </w:rPr>
        <w:t xml:space="preserve"> переходит Покупателю  </w:t>
      </w:r>
      <w:r w:rsidR="00CA174C">
        <w:rPr>
          <w:sz w:val="24"/>
        </w:rPr>
        <w:t xml:space="preserve">в </w:t>
      </w:r>
      <w:r>
        <w:rPr>
          <w:sz w:val="24"/>
        </w:rPr>
        <w:t>соответствии со ст.4 ФЗ -89 от24.06.1998 г. «Об отходах производства и потребления» и ст. 209 ГК РФ, а так же собственностью Покупателя будут являться вещества, получаемые после и в процессе</w:t>
      </w:r>
      <w:proofErr w:type="gramEnd"/>
      <w:r>
        <w:rPr>
          <w:sz w:val="24"/>
        </w:rPr>
        <w:t xml:space="preserve"> переработки (обезвреживания) «отхода». Покупатель владеет</w:t>
      </w:r>
      <w:r w:rsidR="00CA174C">
        <w:rPr>
          <w:sz w:val="24"/>
        </w:rPr>
        <w:t>,</w:t>
      </w:r>
      <w:r>
        <w:rPr>
          <w:sz w:val="24"/>
        </w:rPr>
        <w:t xml:space="preserve"> пользуется и распоряжается им</w:t>
      </w:r>
      <w:r w:rsidR="00CA174C">
        <w:rPr>
          <w:sz w:val="24"/>
        </w:rPr>
        <w:t>,</w:t>
      </w:r>
      <w:r>
        <w:rPr>
          <w:sz w:val="24"/>
        </w:rPr>
        <w:t xml:space="preserve"> а также несет полную ответственность за сбор, транспортиро</w:t>
      </w:r>
      <w:r w:rsidR="00CA174C">
        <w:rPr>
          <w:sz w:val="24"/>
        </w:rPr>
        <w:t>в</w:t>
      </w:r>
      <w:r>
        <w:rPr>
          <w:sz w:val="24"/>
        </w:rPr>
        <w:t>ание, обезвреживание, размещение и дальнейшее</w:t>
      </w:r>
      <w:r w:rsidR="00CA174C">
        <w:rPr>
          <w:sz w:val="24"/>
        </w:rPr>
        <w:t xml:space="preserve"> использование отходов в соответствие с законодательством Российской Федерации и заданием на проведение работ.</w:t>
      </w:r>
      <w:r>
        <w:rPr>
          <w:sz w:val="24"/>
        </w:rPr>
        <w:t xml:space="preserve">  </w:t>
      </w:r>
    </w:p>
    <w:p w:rsidR="00BD0F93" w:rsidRPr="00BD2006" w:rsidRDefault="00BD0F93" w:rsidP="00840475">
      <w:pPr>
        <w:pStyle w:val="T11"/>
        <w:numPr>
          <w:ilvl w:val="1"/>
          <w:numId w:val="29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>
        <w:rPr>
          <w:sz w:val="24"/>
        </w:rPr>
        <w:t xml:space="preserve">До начала транспортирования «отхода» по дорогам общего пользования </w:t>
      </w:r>
      <w:r w:rsidR="00840475">
        <w:rPr>
          <w:sz w:val="24"/>
        </w:rPr>
        <w:t>Поставщик и Покупатель подписывают промежуточную товарную накладную и с момента подписания этой промежуточной товарной накладной всю ответственность и риски за возможные экологические и другие последствия несет Покупатель (в объёме бремени собственности). Любые претензии и требования со стороны третьих лиц</w:t>
      </w:r>
      <w:r w:rsidR="00023639">
        <w:rPr>
          <w:sz w:val="24"/>
        </w:rPr>
        <w:t xml:space="preserve"> (в том числе государственных контрольных и надзорных органов) разрешаются Покупателем самостоятельно и за его счет, без </w:t>
      </w:r>
      <w:proofErr w:type="spellStart"/>
      <w:r w:rsidR="00023639">
        <w:rPr>
          <w:sz w:val="24"/>
        </w:rPr>
        <w:t>перевыставления</w:t>
      </w:r>
      <w:proofErr w:type="spellEnd"/>
      <w:r w:rsidR="00023639">
        <w:rPr>
          <w:sz w:val="24"/>
        </w:rPr>
        <w:t xml:space="preserve"> возможных сумм убытков и штрафных санкций Поставщику.  </w:t>
      </w:r>
    </w:p>
    <w:p w:rsidR="00010D7D" w:rsidRPr="00010D7D" w:rsidRDefault="00010D7D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sz w:val="24"/>
        </w:rPr>
      </w:pPr>
    </w:p>
    <w:p w:rsidR="00AB7AEB" w:rsidRPr="002D4B29" w:rsidRDefault="00AB7AEB" w:rsidP="00010D7D">
      <w:pPr>
        <w:keepNext/>
        <w:keepLines/>
        <w:numPr>
          <w:ilvl w:val="0"/>
          <w:numId w:val="29"/>
        </w:numPr>
        <w:spacing w:before="240" w:after="240"/>
        <w:ind w:left="1168" w:hanging="1168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lastRenderedPageBreak/>
        <w:t>ПОСТАВКА НА УСЛОВИЯХ «ФРАНКО-АВТОЦИСТЕРНА»</w:t>
      </w:r>
    </w:p>
    <w:p w:rsidR="004574AC" w:rsidRPr="002D4B29" w:rsidRDefault="00687353" w:rsidP="004C0B3C">
      <w:pPr>
        <w:pStyle w:val="T111"/>
        <w:numPr>
          <w:ilvl w:val="0"/>
          <w:numId w:val="0"/>
        </w:numPr>
        <w:tabs>
          <w:tab w:val="clear" w:pos="1260"/>
          <w:tab w:val="left" w:pos="1418"/>
        </w:tabs>
        <w:spacing w:before="0" w:after="120"/>
        <w:ind w:firstLine="709"/>
        <w:rPr>
          <w:bCs/>
          <w:sz w:val="24"/>
        </w:rPr>
      </w:pPr>
      <w:r w:rsidRPr="002D4B29">
        <w:rPr>
          <w:bCs/>
          <w:sz w:val="24"/>
        </w:rPr>
        <w:t>5</w:t>
      </w:r>
      <w:r w:rsidR="003A621B" w:rsidRPr="002D4B29">
        <w:rPr>
          <w:bCs/>
          <w:sz w:val="24"/>
        </w:rPr>
        <w:t>.1.</w:t>
      </w:r>
      <w:r w:rsidR="00C00A5F" w:rsidRPr="002D4B29">
        <w:rPr>
          <w:bCs/>
          <w:sz w:val="24"/>
        </w:rPr>
        <w:tab/>
      </w:r>
      <w:r w:rsidR="004574AC" w:rsidRPr="002D4B29">
        <w:rPr>
          <w:bCs/>
          <w:sz w:val="24"/>
        </w:rPr>
        <w:t xml:space="preserve">Срок выборки </w:t>
      </w:r>
      <w:r w:rsidR="00CA174C">
        <w:rPr>
          <w:bCs/>
          <w:sz w:val="24"/>
        </w:rPr>
        <w:t>«отхода»</w:t>
      </w:r>
      <w:r w:rsidR="004574AC" w:rsidRPr="002D4B29">
        <w:rPr>
          <w:bCs/>
          <w:sz w:val="24"/>
        </w:rPr>
        <w:t xml:space="preserve"> составляет не более </w:t>
      </w:r>
      <w:r w:rsidR="004C0B3C" w:rsidRPr="004C0B3C">
        <w:rPr>
          <w:bCs/>
          <w:sz w:val="24"/>
        </w:rPr>
        <w:t>5 (пяти)</w:t>
      </w:r>
      <w:r w:rsidR="0044306A" w:rsidRPr="0044306A">
        <w:rPr>
          <w:bCs/>
          <w:sz w:val="24"/>
        </w:rPr>
        <w:t xml:space="preserve"> </w:t>
      </w:r>
      <w:r w:rsidR="003D768E">
        <w:rPr>
          <w:bCs/>
          <w:sz w:val="24"/>
        </w:rPr>
        <w:t xml:space="preserve"> </w:t>
      </w:r>
      <w:r w:rsidR="00D012AD" w:rsidRPr="007D0232">
        <w:rPr>
          <w:bCs/>
          <w:sz w:val="24"/>
        </w:rPr>
        <w:t>рабочи</w:t>
      </w:r>
      <w:r w:rsidR="008614F6" w:rsidRPr="007D0232">
        <w:rPr>
          <w:bCs/>
          <w:sz w:val="24"/>
        </w:rPr>
        <w:t>х</w:t>
      </w:r>
      <w:r w:rsidR="008614F6" w:rsidRPr="002D4B29">
        <w:rPr>
          <w:bCs/>
          <w:sz w:val="24"/>
        </w:rPr>
        <w:t xml:space="preserve"> </w:t>
      </w:r>
      <w:r w:rsidR="004574AC" w:rsidRPr="002D4B29">
        <w:rPr>
          <w:bCs/>
          <w:sz w:val="24"/>
        </w:rPr>
        <w:t xml:space="preserve">дней </w:t>
      </w:r>
      <w:proofErr w:type="gramStart"/>
      <w:r w:rsidR="004574AC" w:rsidRPr="002D4B29">
        <w:rPr>
          <w:bCs/>
          <w:sz w:val="24"/>
        </w:rPr>
        <w:t xml:space="preserve">с </w:t>
      </w:r>
      <w:r w:rsidR="00D07246" w:rsidRPr="002D4B29">
        <w:rPr>
          <w:bCs/>
          <w:sz w:val="24"/>
        </w:rPr>
        <w:t>даты</w:t>
      </w:r>
      <w:r w:rsidR="00EE6E15">
        <w:rPr>
          <w:bCs/>
          <w:sz w:val="24"/>
        </w:rPr>
        <w:t xml:space="preserve"> оплаты</w:t>
      </w:r>
      <w:proofErr w:type="gramEnd"/>
      <w:r w:rsidR="00EE6E15">
        <w:rPr>
          <w:bCs/>
          <w:sz w:val="24"/>
        </w:rPr>
        <w:t>.</w:t>
      </w:r>
    </w:p>
    <w:p w:rsidR="00AB7AEB" w:rsidRPr="002D4B29" w:rsidRDefault="00687353" w:rsidP="007D0232">
      <w:pPr>
        <w:pStyle w:val="T111"/>
        <w:numPr>
          <w:ilvl w:val="0"/>
          <w:numId w:val="0"/>
        </w:numPr>
        <w:tabs>
          <w:tab w:val="clear" w:pos="1260"/>
          <w:tab w:val="left" w:pos="1418"/>
        </w:tabs>
        <w:spacing w:before="0" w:after="120"/>
        <w:ind w:firstLine="709"/>
        <w:rPr>
          <w:bCs/>
          <w:sz w:val="24"/>
        </w:rPr>
      </w:pPr>
      <w:r w:rsidRPr="002D4B29">
        <w:rPr>
          <w:bCs/>
          <w:sz w:val="24"/>
        </w:rPr>
        <w:t>5</w:t>
      </w:r>
      <w:r w:rsidR="00AB7AEB" w:rsidRPr="002D4B29">
        <w:rPr>
          <w:bCs/>
          <w:sz w:val="24"/>
        </w:rPr>
        <w:t>.</w:t>
      </w:r>
      <w:r w:rsidR="008F7207" w:rsidRPr="002D4B29">
        <w:rPr>
          <w:bCs/>
          <w:sz w:val="24"/>
        </w:rPr>
        <w:t>2</w:t>
      </w:r>
      <w:r w:rsidR="00AB7AEB" w:rsidRPr="002D4B29">
        <w:rPr>
          <w:bCs/>
          <w:sz w:val="24"/>
        </w:rPr>
        <w:t xml:space="preserve">. </w:t>
      </w:r>
      <w:r w:rsidR="00C00A5F" w:rsidRPr="002D4B29">
        <w:rPr>
          <w:bCs/>
          <w:sz w:val="24"/>
        </w:rPr>
        <w:tab/>
      </w:r>
      <w:r w:rsidR="00AB7AEB" w:rsidRPr="002D4B29">
        <w:rPr>
          <w:bCs/>
          <w:sz w:val="24"/>
        </w:rPr>
        <w:t>О</w:t>
      </w:r>
      <w:r w:rsidR="00AB7AEB" w:rsidRPr="002D4B29">
        <w:rPr>
          <w:sz w:val="24"/>
        </w:rPr>
        <w:t xml:space="preserve">бязательства Поставщика считаются исполненными </w:t>
      </w:r>
      <w:proofErr w:type="gramStart"/>
      <w:r w:rsidR="00AB7AEB" w:rsidRPr="002D4B29">
        <w:rPr>
          <w:sz w:val="24"/>
        </w:rPr>
        <w:t xml:space="preserve">с </w:t>
      </w:r>
      <w:r w:rsidR="000A3B11" w:rsidRPr="00E64ACA">
        <w:rPr>
          <w:sz w:val="24"/>
        </w:rPr>
        <w:t xml:space="preserve">даты </w:t>
      </w:r>
      <w:r w:rsidR="00E64ACA" w:rsidRPr="00E64ACA">
        <w:rPr>
          <w:sz w:val="24"/>
        </w:rPr>
        <w:t>по</w:t>
      </w:r>
      <w:r w:rsidR="00E64ACA">
        <w:rPr>
          <w:sz w:val="24"/>
        </w:rPr>
        <w:t>ставки</w:t>
      </w:r>
      <w:proofErr w:type="gramEnd"/>
      <w:r w:rsidR="00E64ACA" w:rsidRPr="002D4B29">
        <w:rPr>
          <w:sz w:val="24"/>
        </w:rPr>
        <w:t xml:space="preserve"> </w:t>
      </w:r>
      <w:r w:rsidR="00AB7AEB" w:rsidRPr="002D4B29">
        <w:rPr>
          <w:sz w:val="24"/>
        </w:rPr>
        <w:t xml:space="preserve">(налива) </w:t>
      </w:r>
      <w:r w:rsidR="00CA174C">
        <w:rPr>
          <w:sz w:val="24"/>
        </w:rPr>
        <w:t>«отхода»</w:t>
      </w:r>
      <w:r w:rsidR="00AB7AEB" w:rsidRPr="002D4B29">
        <w:rPr>
          <w:sz w:val="24"/>
        </w:rPr>
        <w:t xml:space="preserve"> в автоцистерны, предоставленные Покупателем.</w:t>
      </w:r>
      <w:r w:rsidR="00AB7AEB" w:rsidRPr="002D4B29">
        <w:rPr>
          <w:b/>
          <w:bCs/>
          <w:sz w:val="24"/>
        </w:rPr>
        <w:t xml:space="preserve"> </w:t>
      </w:r>
    </w:p>
    <w:p w:rsidR="00AF3373" w:rsidRPr="0093324B" w:rsidRDefault="00AF3373" w:rsidP="00010D7D">
      <w:pPr>
        <w:pStyle w:val="T11"/>
        <w:numPr>
          <w:ilvl w:val="1"/>
          <w:numId w:val="29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93324B">
        <w:rPr>
          <w:sz w:val="24"/>
        </w:rPr>
        <w:t xml:space="preserve">Покупатель обязан обеспечить подачу автоцистерн в пункт налива в сроки, согласованные им с Поставщиком, и обеспечить вывоз груженых автоцистерн. Поставщик, в свою очередь, обязан дать поручение </w:t>
      </w:r>
      <w:r w:rsidR="00E66DA5">
        <w:rPr>
          <w:sz w:val="24"/>
        </w:rPr>
        <w:t>ответственным работникам Поставщика</w:t>
      </w:r>
      <w:r w:rsidRPr="0093324B">
        <w:rPr>
          <w:sz w:val="24"/>
        </w:rPr>
        <w:t xml:space="preserve"> об отгрузке </w:t>
      </w:r>
      <w:r w:rsidR="00CA174C">
        <w:rPr>
          <w:sz w:val="24"/>
        </w:rPr>
        <w:t>«отхода»</w:t>
      </w:r>
      <w:r w:rsidRPr="0093324B">
        <w:rPr>
          <w:sz w:val="24"/>
        </w:rPr>
        <w:t xml:space="preserve"> в количестве, указанном  </w:t>
      </w:r>
      <w:r w:rsidRPr="00EE6E15">
        <w:rPr>
          <w:bCs/>
          <w:sz w:val="24"/>
        </w:rPr>
        <w:t>счете на оплату</w:t>
      </w:r>
      <w:r w:rsidRPr="00EE6E15">
        <w:rPr>
          <w:sz w:val="24"/>
        </w:rPr>
        <w:t>.</w:t>
      </w:r>
      <w:r w:rsidRPr="0093324B">
        <w:rPr>
          <w:sz w:val="24"/>
        </w:rPr>
        <w:t xml:space="preserve"> </w:t>
      </w:r>
    </w:p>
    <w:p w:rsidR="00AB7AEB" w:rsidRPr="002D4B29" w:rsidRDefault="00687353" w:rsidP="007D0232">
      <w:pPr>
        <w:pStyle w:val="T111"/>
        <w:numPr>
          <w:ilvl w:val="0"/>
          <w:numId w:val="0"/>
        </w:numPr>
        <w:tabs>
          <w:tab w:val="clear" w:pos="1260"/>
          <w:tab w:val="left" w:pos="1418"/>
        </w:tabs>
        <w:spacing w:before="0" w:after="120"/>
        <w:ind w:firstLine="709"/>
        <w:rPr>
          <w:sz w:val="24"/>
        </w:rPr>
      </w:pPr>
      <w:r w:rsidRPr="002D4B29">
        <w:rPr>
          <w:bCs/>
          <w:sz w:val="24"/>
        </w:rPr>
        <w:t>5</w:t>
      </w:r>
      <w:r w:rsidR="008F7207" w:rsidRPr="002D4B29">
        <w:rPr>
          <w:bCs/>
          <w:sz w:val="24"/>
        </w:rPr>
        <w:t>.4</w:t>
      </w:r>
      <w:r w:rsidR="00AB7AEB" w:rsidRPr="002D4B29">
        <w:rPr>
          <w:bCs/>
          <w:sz w:val="24"/>
        </w:rPr>
        <w:t xml:space="preserve">. </w:t>
      </w:r>
      <w:r w:rsidR="00C00A5F" w:rsidRPr="002D4B29">
        <w:rPr>
          <w:bCs/>
          <w:sz w:val="24"/>
        </w:rPr>
        <w:tab/>
      </w:r>
      <w:r w:rsidR="00AB7AEB" w:rsidRPr="002D4B29">
        <w:rPr>
          <w:bCs/>
          <w:sz w:val="24"/>
        </w:rPr>
        <w:t>Д</w:t>
      </w:r>
      <w:r w:rsidR="00AB7AEB" w:rsidRPr="002D4B29">
        <w:rPr>
          <w:sz w:val="24"/>
        </w:rPr>
        <w:t>окументальным подтверждением исполнения обязательств Поставщиком будет являться</w:t>
      </w:r>
      <w:r w:rsidR="00F40239" w:rsidRPr="002D4B29">
        <w:rPr>
          <w:sz w:val="24"/>
        </w:rPr>
        <w:t xml:space="preserve"> </w:t>
      </w:r>
      <w:r w:rsidR="00C82E5A">
        <w:rPr>
          <w:sz w:val="24"/>
        </w:rPr>
        <w:t>накладная (</w:t>
      </w:r>
      <w:r w:rsidR="00F40239" w:rsidRPr="002D4B29">
        <w:rPr>
          <w:sz w:val="24"/>
        </w:rPr>
        <w:t xml:space="preserve">транспортная </w:t>
      </w:r>
      <w:r w:rsidR="00AB7AEB" w:rsidRPr="002D4B29">
        <w:rPr>
          <w:sz w:val="24"/>
        </w:rPr>
        <w:t xml:space="preserve"> накладная на перевозку </w:t>
      </w:r>
      <w:r w:rsidR="00CA174C">
        <w:rPr>
          <w:sz w:val="24"/>
        </w:rPr>
        <w:t>«отхода»</w:t>
      </w:r>
      <w:r w:rsidR="00AB7AEB" w:rsidRPr="002D4B29">
        <w:rPr>
          <w:sz w:val="24"/>
        </w:rPr>
        <w:t xml:space="preserve"> автомобильным транспортом</w:t>
      </w:r>
      <w:r w:rsidR="00C82E5A">
        <w:rPr>
          <w:sz w:val="24"/>
        </w:rPr>
        <w:t xml:space="preserve"> или </w:t>
      </w:r>
      <w:r w:rsidR="00110A98">
        <w:rPr>
          <w:sz w:val="24"/>
        </w:rPr>
        <w:t>товарная накладная по форме ТОРГ-12</w:t>
      </w:r>
      <w:r w:rsidR="00C82E5A">
        <w:rPr>
          <w:sz w:val="24"/>
        </w:rPr>
        <w:t>)</w:t>
      </w:r>
      <w:r w:rsidR="00110A98">
        <w:rPr>
          <w:sz w:val="24"/>
        </w:rPr>
        <w:t>.</w:t>
      </w:r>
    </w:p>
    <w:p w:rsidR="00110A98" w:rsidRDefault="00687353" w:rsidP="007D0232">
      <w:pPr>
        <w:pStyle w:val="T111"/>
        <w:numPr>
          <w:ilvl w:val="0"/>
          <w:numId w:val="0"/>
        </w:numPr>
        <w:tabs>
          <w:tab w:val="clear" w:pos="1260"/>
          <w:tab w:val="left" w:pos="1418"/>
        </w:tabs>
        <w:spacing w:before="0" w:after="120"/>
        <w:ind w:firstLine="709"/>
        <w:rPr>
          <w:color w:val="1F497D"/>
        </w:rPr>
      </w:pPr>
      <w:r w:rsidRPr="002D4B29">
        <w:rPr>
          <w:sz w:val="24"/>
        </w:rPr>
        <w:t>5</w:t>
      </w:r>
      <w:r w:rsidR="008F7207" w:rsidRPr="002D4B29">
        <w:rPr>
          <w:sz w:val="24"/>
        </w:rPr>
        <w:t>.5</w:t>
      </w:r>
      <w:r w:rsidR="00AB7AEB" w:rsidRPr="002D4B29">
        <w:rPr>
          <w:sz w:val="24"/>
        </w:rPr>
        <w:t xml:space="preserve">. </w:t>
      </w:r>
      <w:r w:rsidR="00C00A5F" w:rsidRPr="002D4B29">
        <w:rPr>
          <w:sz w:val="24"/>
        </w:rPr>
        <w:tab/>
      </w:r>
      <w:r w:rsidR="00AB7AEB" w:rsidRPr="002D4B29">
        <w:rPr>
          <w:bCs/>
          <w:sz w:val="24"/>
        </w:rPr>
        <w:t>Д</w:t>
      </w:r>
      <w:r w:rsidR="00AB7AEB" w:rsidRPr="002D4B29">
        <w:rPr>
          <w:sz w:val="24"/>
        </w:rPr>
        <w:t xml:space="preserve">атой поставки </w:t>
      </w:r>
      <w:r w:rsidR="00D450A6">
        <w:rPr>
          <w:sz w:val="24"/>
        </w:rPr>
        <w:t xml:space="preserve">(налива) </w:t>
      </w:r>
      <w:r w:rsidR="00CA174C">
        <w:rPr>
          <w:sz w:val="24"/>
        </w:rPr>
        <w:t>«отход</w:t>
      </w:r>
      <w:r w:rsidR="00626139">
        <w:rPr>
          <w:sz w:val="24"/>
        </w:rPr>
        <w:t>а</w:t>
      </w:r>
      <w:r w:rsidR="00CA174C">
        <w:rPr>
          <w:sz w:val="24"/>
        </w:rPr>
        <w:t>»</w:t>
      </w:r>
      <w:r w:rsidR="00D450A6">
        <w:rPr>
          <w:sz w:val="24"/>
        </w:rPr>
        <w:t xml:space="preserve"> </w:t>
      </w:r>
      <w:r w:rsidR="00AB7AEB" w:rsidRPr="002D4B29">
        <w:rPr>
          <w:sz w:val="24"/>
        </w:rPr>
        <w:t xml:space="preserve">будет считаться </w:t>
      </w:r>
      <w:r w:rsidR="00110A98" w:rsidRPr="00110A98">
        <w:rPr>
          <w:sz w:val="24"/>
        </w:rPr>
        <w:t xml:space="preserve">дата </w:t>
      </w:r>
      <w:r w:rsidR="00C82E5A">
        <w:rPr>
          <w:sz w:val="24"/>
        </w:rPr>
        <w:t>накладной (</w:t>
      </w:r>
      <w:r w:rsidR="00C82E5A" w:rsidRPr="002D4B29">
        <w:rPr>
          <w:sz w:val="24"/>
        </w:rPr>
        <w:t xml:space="preserve">транспортной накладной на перевозку </w:t>
      </w:r>
      <w:r w:rsidR="00734864">
        <w:rPr>
          <w:sz w:val="24"/>
        </w:rPr>
        <w:t>«отхода»</w:t>
      </w:r>
      <w:r w:rsidR="00C82E5A" w:rsidRPr="002D4B29">
        <w:rPr>
          <w:sz w:val="24"/>
        </w:rPr>
        <w:t xml:space="preserve"> автомобильным транспортом в адрес получателя, указанного в </w:t>
      </w:r>
      <w:r w:rsidR="00AF3373">
        <w:rPr>
          <w:sz w:val="24"/>
        </w:rPr>
        <w:t xml:space="preserve">оперативной </w:t>
      </w:r>
      <w:r w:rsidR="00C82E5A">
        <w:rPr>
          <w:sz w:val="24"/>
        </w:rPr>
        <w:t>заявке</w:t>
      </w:r>
      <w:r w:rsidR="00C82E5A" w:rsidRPr="002D4B29">
        <w:rPr>
          <w:sz w:val="24"/>
        </w:rPr>
        <w:t xml:space="preserve"> Покупателя</w:t>
      </w:r>
      <w:r w:rsidR="00C82E5A" w:rsidRPr="00110A98">
        <w:rPr>
          <w:sz w:val="24"/>
        </w:rPr>
        <w:t xml:space="preserve"> </w:t>
      </w:r>
      <w:r w:rsidR="00C82E5A">
        <w:rPr>
          <w:sz w:val="24"/>
        </w:rPr>
        <w:t xml:space="preserve">или </w:t>
      </w:r>
      <w:r w:rsidR="00110A98" w:rsidRPr="00110A98">
        <w:rPr>
          <w:sz w:val="24"/>
        </w:rPr>
        <w:t>товарной накладной по форме ТОРГ-12</w:t>
      </w:r>
      <w:r w:rsidR="00C82E5A">
        <w:rPr>
          <w:sz w:val="24"/>
        </w:rPr>
        <w:t>)</w:t>
      </w:r>
      <w:r w:rsidR="00110A98" w:rsidRPr="00110A98">
        <w:rPr>
          <w:sz w:val="24"/>
        </w:rPr>
        <w:t>.</w:t>
      </w:r>
    </w:p>
    <w:p w:rsidR="00AB7AEB" w:rsidRPr="002D4B29" w:rsidRDefault="00687353" w:rsidP="007D0232">
      <w:pPr>
        <w:pStyle w:val="T111"/>
        <w:numPr>
          <w:ilvl w:val="0"/>
          <w:numId w:val="0"/>
        </w:numPr>
        <w:tabs>
          <w:tab w:val="clear" w:pos="1260"/>
          <w:tab w:val="left" w:pos="1418"/>
        </w:tabs>
        <w:spacing w:before="0" w:after="120"/>
        <w:ind w:firstLine="709"/>
        <w:rPr>
          <w:sz w:val="24"/>
        </w:rPr>
      </w:pPr>
      <w:r w:rsidRPr="002D4B29">
        <w:rPr>
          <w:sz w:val="24"/>
        </w:rPr>
        <w:t>5</w:t>
      </w:r>
      <w:r w:rsidR="008F7207" w:rsidRPr="002D4B29">
        <w:rPr>
          <w:sz w:val="24"/>
        </w:rPr>
        <w:t>.6</w:t>
      </w:r>
      <w:r w:rsidR="00AB7AEB" w:rsidRPr="002D4B29">
        <w:rPr>
          <w:sz w:val="24"/>
        </w:rPr>
        <w:t xml:space="preserve">. </w:t>
      </w:r>
      <w:r w:rsidR="00C00A5F" w:rsidRPr="002D4B29">
        <w:rPr>
          <w:sz w:val="24"/>
        </w:rPr>
        <w:tab/>
      </w:r>
      <w:r w:rsidR="00AB7AEB" w:rsidRPr="002D4B29">
        <w:rPr>
          <w:sz w:val="24"/>
        </w:rPr>
        <w:t xml:space="preserve">Согласованная Сторонами </w:t>
      </w:r>
      <w:r w:rsidR="00AB7AEB" w:rsidRPr="00EE6E15">
        <w:rPr>
          <w:sz w:val="24"/>
        </w:rPr>
        <w:t xml:space="preserve">стоимость </w:t>
      </w:r>
      <w:r w:rsidR="004A00CE" w:rsidRPr="00EE6E15">
        <w:rPr>
          <w:sz w:val="24"/>
        </w:rPr>
        <w:t>«отход</w:t>
      </w:r>
      <w:r w:rsidR="00626139" w:rsidRPr="00EE6E15">
        <w:rPr>
          <w:sz w:val="24"/>
        </w:rPr>
        <w:t>а</w:t>
      </w:r>
      <w:r w:rsidR="004A00CE" w:rsidRPr="00EE6E15">
        <w:rPr>
          <w:sz w:val="24"/>
        </w:rPr>
        <w:t>»</w:t>
      </w:r>
      <w:r w:rsidR="00AB7AEB" w:rsidRPr="00EE6E15">
        <w:rPr>
          <w:sz w:val="24"/>
        </w:rPr>
        <w:t xml:space="preserve"> </w:t>
      </w:r>
      <w:r w:rsidR="00E66DA5" w:rsidRPr="00EE6E15">
        <w:rPr>
          <w:sz w:val="24"/>
        </w:rPr>
        <w:t xml:space="preserve">не </w:t>
      </w:r>
      <w:r w:rsidR="00AB7AEB" w:rsidRPr="00EE6E15">
        <w:rPr>
          <w:sz w:val="24"/>
        </w:rPr>
        <w:t>включает расходы</w:t>
      </w:r>
      <w:r w:rsidR="00AB7AEB" w:rsidRPr="002D4B29">
        <w:rPr>
          <w:sz w:val="24"/>
        </w:rPr>
        <w:t xml:space="preserve"> Поставщика по </w:t>
      </w:r>
      <w:r w:rsidR="00E66DA5">
        <w:rPr>
          <w:sz w:val="24"/>
        </w:rPr>
        <w:t>организации погрузочных операций</w:t>
      </w:r>
      <w:r w:rsidR="00AB7AEB" w:rsidRPr="002D4B29">
        <w:rPr>
          <w:sz w:val="24"/>
        </w:rPr>
        <w:t xml:space="preserve"> </w:t>
      </w:r>
      <w:r w:rsidR="004A00CE">
        <w:rPr>
          <w:sz w:val="24"/>
        </w:rPr>
        <w:t>«отход</w:t>
      </w:r>
      <w:r w:rsidR="00626139">
        <w:rPr>
          <w:sz w:val="24"/>
        </w:rPr>
        <w:t>а</w:t>
      </w:r>
      <w:r w:rsidR="004A00CE">
        <w:rPr>
          <w:sz w:val="24"/>
        </w:rPr>
        <w:t>»</w:t>
      </w:r>
      <w:r w:rsidR="00AB7AEB" w:rsidRPr="002D4B29">
        <w:rPr>
          <w:sz w:val="24"/>
        </w:rPr>
        <w:t xml:space="preserve"> в автоцистерны.</w:t>
      </w:r>
    </w:p>
    <w:p w:rsidR="00AB7AEB" w:rsidRPr="002D4B29" w:rsidRDefault="00687353" w:rsidP="007D0232">
      <w:pPr>
        <w:pStyle w:val="T111"/>
        <w:numPr>
          <w:ilvl w:val="0"/>
          <w:numId w:val="0"/>
        </w:numPr>
        <w:tabs>
          <w:tab w:val="clear" w:pos="1260"/>
          <w:tab w:val="left" w:pos="1418"/>
        </w:tabs>
        <w:spacing w:before="0" w:after="120"/>
        <w:ind w:firstLine="709"/>
        <w:rPr>
          <w:sz w:val="24"/>
        </w:rPr>
      </w:pPr>
      <w:r w:rsidRPr="002D4B29">
        <w:rPr>
          <w:sz w:val="24"/>
        </w:rPr>
        <w:t>5</w:t>
      </w:r>
      <w:r w:rsidR="008F7207" w:rsidRPr="002D4B29">
        <w:rPr>
          <w:sz w:val="24"/>
        </w:rPr>
        <w:t>.7</w:t>
      </w:r>
      <w:r w:rsidR="00AB7AEB" w:rsidRPr="002D4B29">
        <w:rPr>
          <w:sz w:val="24"/>
        </w:rPr>
        <w:t xml:space="preserve">. </w:t>
      </w:r>
      <w:r w:rsidR="00C00A5F" w:rsidRPr="002D4B29">
        <w:rPr>
          <w:sz w:val="24"/>
        </w:rPr>
        <w:tab/>
      </w:r>
      <w:r w:rsidR="00AB7AEB" w:rsidRPr="002D4B29">
        <w:rPr>
          <w:sz w:val="24"/>
        </w:rPr>
        <w:t xml:space="preserve">Покупатель обязан выдать доверенности своим представителям на получение </w:t>
      </w:r>
      <w:r w:rsidR="004A00CE">
        <w:rPr>
          <w:sz w:val="24"/>
        </w:rPr>
        <w:t>«отхода»</w:t>
      </w:r>
      <w:r w:rsidR="00AB7AEB" w:rsidRPr="002D4B29">
        <w:rPr>
          <w:sz w:val="24"/>
        </w:rPr>
        <w:t>. Покупатель обеспечивает предоставление Поставщику</w:t>
      </w:r>
      <w:r w:rsidR="003B1006" w:rsidRPr="002D4B29">
        <w:rPr>
          <w:sz w:val="24"/>
        </w:rPr>
        <w:t xml:space="preserve"> </w:t>
      </w:r>
      <w:r w:rsidR="00AB7AEB" w:rsidRPr="002D4B29">
        <w:rPr>
          <w:sz w:val="24"/>
        </w:rPr>
        <w:t xml:space="preserve">реестра доверенностей. Отгрузка по доверенностям, не указанным в реестре доверенностей, не производится до получения от Покупателя письменного подтверждения полномочий его представителя на получение </w:t>
      </w:r>
      <w:r w:rsidR="004A00CE">
        <w:rPr>
          <w:sz w:val="24"/>
        </w:rPr>
        <w:t>«отхода»</w:t>
      </w:r>
      <w:r w:rsidR="00AB7AEB" w:rsidRPr="002D4B29">
        <w:rPr>
          <w:sz w:val="24"/>
        </w:rPr>
        <w:t>.</w:t>
      </w:r>
    </w:p>
    <w:p w:rsidR="00AB7AEB" w:rsidRDefault="00687353" w:rsidP="007D0232">
      <w:pPr>
        <w:pStyle w:val="ab"/>
        <w:tabs>
          <w:tab w:val="left" w:pos="1418"/>
        </w:tabs>
        <w:ind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5</w:t>
      </w:r>
      <w:r w:rsidR="008F7207" w:rsidRPr="002D4B29">
        <w:rPr>
          <w:sz w:val="24"/>
          <w:szCs w:val="24"/>
        </w:rPr>
        <w:t>.8</w:t>
      </w:r>
      <w:r w:rsidR="00AB7AEB" w:rsidRPr="002D4B29">
        <w:rPr>
          <w:sz w:val="24"/>
          <w:szCs w:val="24"/>
        </w:rPr>
        <w:t xml:space="preserve">. </w:t>
      </w:r>
      <w:r w:rsidR="00C00A5F" w:rsidRPr="002D4B29">
        <w:rPr>
          <w:sz w:val="24"/>
          <w:szCs w:val="24"/>
        </w:rPr>
        <w:tab/>
      </w:r>
      <w:proofErr w:type="gramStart"/>
      <w:r w:rsidR="00010D7D" w:rsidRPr="002D4B29">
        <w:rPr>
          <w:sz w:val="24"/>
        </w:rPr>
        <w:t>Автотранспорт</w:t>
      </w:r>
      <w:r w:rsidR="00010D7D">
        <w:rPr>
          <w:sz w:val="24"/>
        </w:rPr>
        <w:t>, предоставленный Покупателем</w:t>
      </w:r>
      <w:r w:rsidR="00010D7D" w:rsidRPr="002D4B29">
        <w:rPr>
          <w:sz w:val="24"/>
        </w:rPr>
        <w:t xml:space="preserve"> под погрузку</w:t>
      </w:r>
      <w:r w:rsidR="00010D7D">
        <w:rPr>
          <w:sz w:val="24"/>
        </w:rPr>
        <w:t>,</w:t>
      </w:r>
      <w:r w:rsidR="00010D7D" w:rsidRPr="002D4B29">
        <w:rPr>
          <w:sz w:val="24"/>
        </w:rPr>
        <w:t xml:space="preserve"> должен подаваться в </w:t>
      </w:r>
      <w:r w:rsidR="00010D7D">
        <w:rPr>
          <w:sz w:val="24"/>
        </w:rPr>
        <w:t xml:space="preserve">технически исправном, </w:t>
      </w:r>
      <w:r w:rsidR="00010D7D" w:rsidRPr="002D4B29">
        <w:rPr>
          <w:sz w:val="24"/>
        </w:rPr>
        <w:t xml:space="preserve">пригодном для перевозки </w:t>
      </w:r>
      <w:r w:rsidR="00010D7D">
        <w:rPr>
          <w:sz w:val="24"/>
        </w:rPr>
        <w:t xml:space="preserve">и оборудованным в противопожарном отношении </w:t>
      </w:r>
      <w:r w:rsidR="00010D7D" w:rsidRPr="002D4B29">
        <w:rPr>
          <w:sz w:val="24"/>
        </w:rPr>
        <w:t>состоянии</w:t>
      </w:r>
      <w:r w:rsidR="00464B62">
        <w:rPr>
          <w:sz w:val="24"/>
        </w:rPr>
        <w:t xml:space="preserve">, </w:t>
      </w:r>
      <w:r w:rsidR="00464B62" w:rsidRPr="007E6A11">
        <w:rPr>
          <w:sz w:val="24"/>
          <w:szCs w:val="24"/>
        </w:rPr>
        <w:t>с действующим на дату погрузки свидетельством о поверке автомобильной цистерны, оформленном в установленном порядк</w:t>
      </w:r>
      <w:r w:rsidR="00464B62">
        <w:rPr>
          <w:sz w:val="24"/>
        </w:rPr>
        <w:t>е</w:t>
      </w:r>
      <w:r w:rsidR="00010D7D" w:rsidRPr="002D4B29">
        <w:rPr>
          <w:sz w:val="24"/>
        </w:rPr>
        <w:t>.</w:t>
      </w:r>
      <w:proofErr w:type="gramEnd"/>
      <w:r w:rsidR="00010D7D" w:rsidRPr="002D4B29">
        <w:rPr>
          <w:sz w:val="24"/>
        </w:rPr>
        <w:t xml:space="preserve"> В случае утраты налитого груза из автотранспорта (автоцистерны) по причине технической неисправности или непригодности транспортного средства, все риски несет Покупатель. При этом количество налитого и утраченного в период погрузки </w:t>
      </w:r>
      <w:r w:rsidR="004A00CE">
        <w:rPr>
          <w:sz w:val="24"/>
        </w:rPr>
        <w:t>«отхода»</w:t>
      </w:r>
      <w:r w:rsidR="00010D7D" w:rsidRPr="002D4B29">
        <w:rPr>
          <w:sz w:val="24"/>
        </w:rPr>
        <w:t xml:space="preserve"> не исключается из транспортной накладной и </w:t>
      </w:r>
      <w:r w:rsidR="00010D7D">
        <w:rPr>
          <w:sz w:val="24"/>
        </w:rPr>
        <w:t xml:space="preserve">товарной накладной по форме </w:t>
      </w:r>
      <w:r w:rsidR="00010D7D" w:rsidRPr="002D4B29">
        <w:rPr>
          <w:sz w:val="24"/>
        </w:rPr>
        <w:t>ТОРГ</w:t>
      </w:r>
      <w:r w:rsidR="00010D7D">
        <w:rPr>
          <w:sz w:val="24"/>
        </w:rPr>
        <w:t>-</w:t>
      </w:r>
      <w:r w:rsidR="00010D7D" w:rsidRPr="002D4B29">
        <w:rPr>
          <w:sz w:val="24"/>
        </w:rPr>
        <w:t>12 и оплачивается Покупателем</w:t>
      </w:r>
      <w:r w:rsidR="00010D7D">
        <w:rPr>
          <w:sz w:val="24"/>
        </w:rPr>
        <w:t>.</w:t>
      </w:r>
    </w:p>
    <w:p w:rsidR="001319ED" w:rsidRDefault="001319ED" w:rsidP="007D0232">
      <w:pPr>
        <w:pStyle w:val="ab"/>
        <w:tabs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5.9. </w:t>
      </w:r>
      <w:r w:rsidR="007D0232">
        <w:rPr>
          <w:sz w:val="24"/>
          <w:szCs w:val="24"/>
        </w:rPr>
        <w:tab/>
      </w:r>
      <w:r w:rsidRPr="0048582A">
        <w:rPr>
          <w:sz w:val="24"/>
          <w:szCs w:val="24"/>
        </w:rPr>
        <w:t xml:space="preserve">Приемка </w:t>
      </w:r>
      <w:r w:rsidR="004A00CE">
        <w:rPr>
          <w:sz w:val="24"/>
          <w:szCs w:val="24"/>
        </w:rPr>
        <w:t>«отхода»</w:t>
      </w:r>
      <w:r w:rsidRPr="0048582A">
        <w:rPr>
          <w:sz w:val="24"/>
          <w:szCs w:val="24"/>
        </w:rPr>
        <w:t xml:space="preserve"> по количеству осуществляется Покупателем в месте </w:t>
      </w:r>
      <w:r w:rsidR="00E66DA5">
        <w:rPr>
          <w:sz w:val="24"/>
          <w:szCs w:val="24"/>
        </w:rPr>
        <w:t xml:space="preserve">поставки </w:t>
      </w:r>
      <w:r w:rsidR="004A00CE">
        <w:rPr>
          <w:sz w:val="24"/>
          <w:szCs w:val="24"/>
        </w:rPr>
        <w:t>«отхода»</w:t>
      </w:r>
      <w:r w:rsidRPr="0048582A">
        <w:rPr>
          <w:sz w:val="24"/>
          <w:szCs w:val="24"/>
        </w:rPr>
        <w:t xml:space="preserve">. </w:t>
      </w:r>
    </w:p>
    <w:p w:rsidR="001319ED" w:rsidRPr="0048582A" w:rsidRDefault="001319ED" w:rsidP="007D0232">
      <w:pPr>
        <w:pStyle w:val="ab"/>
        <w:tabs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5.10. </w:t>
      </w:r>
      <w:r w:rsidR="007D0232">
        <w:rPr>
          <w:sz w:val="24"/>
          <w:szCs w:val="24"/>
        </w:rPr>
        <w:tab/>
      </w:r>
      <w:r w:rsidRPr="0048582A">
        <w:rPr>
          <w:sz w:val="24"/>
          <w:szCs w:val="24"/>
        </w:rPr>
        <w:t xml:space="preserve">Начиная с момента поставки </w:t>
      </w:r>
      <w:r w:rsidR="004A00CE">
        <w:rPr>
          <w:sz w:val="24"/>
          <w:szCs w:val="24"/>
        </w:rPr>
        <w:t>«отхода»</w:t>
      </w:r>
      <w:r w:rsidRPr="0048582A">
        <w:rPr>
          <w:sz w:val="24"/>
          <w:szCs w:val="24"/>
        </w:rPr>
        <w:t xml:space="preserve">, дальнейшая транспортировка </w:t>
      </w:r>
      <w:r w:rsidR="004A00CE">
        <w:rPr>
          <w:sz w:val="24"/>
          <w:szCs w:val="24"/>
        </w:rPr>
        <w:t>«отхода»</w:t>
      </w:r>
      <w:r w:rsidRPr="0048582A">
        <w:rPr>
          <w:sz w:val="24"/>
          <w:szCs w:val="24"/>
        </w:rPr>
        <w:t xml:space="preserve"> производится Покупателем самостоятельно и за свой счет</w:t>
      </w:r>
      <w:r w:rsidR="00EE6E15">
        <w:rPr>
          <w:sz w:val="24"/>
          <w:szCs w:val="24"/>
        </w:rPr>
        <w:t>.</w:t>
      </w:r>
    </w:p>
    <w:p w:rsidR="00AB7AEB" w:rsidRPr="00F56562" w:rsidRDefault="00AB7AEB" w:rsidP="006708BB">
      <w:pPr>
        <w:keepNext/>
        <w:keepLines/>
        <w:numPr>
          <w:ilvl w:val="0"/>
          <w:numId w:val="29"/>
        </w:numPr>
        <w:spacing w:before="240" w:after="240"/>
        <w:ind w:left="1168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 xml:space="preserve">ПРИЕМКА </w:t>
      </w:r>
      <w:r w:rsidR="00D62CE8" w:rsidRPr="002D4B29">
        <w:rPr>
          <w:b/>
          <w:sz w:val="24"/>
          <w:szCs w:val="24"/>
        </w:rPr>
        <w:t>ПРОДУКЦИИ ПО КОЛИЧЕСТВУ,</w:t>
      </w:r>
      <w:r w:rsidR="00F56562">
        <w:rPr>
          <w:b/>
          <w:sz w:val="24"/>
          <w:szCs w:val="24"/>
        </w:rPr>
        <w:t xml:space="preserve"> </w:t>
      </w:r>
      <w:r w:rsidR="00D62CE8" w:rsidRPr="00F56562">
        <w:rPr>
          <w:b/>
          <w:sz w:val="24"/>
          <w:szCs w:val="24"/>
        </w:rPr>
        <w:t>ПРЕДЪЯВЛЕНИЕ ПРЕТЕНЗИЙ.</w:t>
      </w:r>
    </w:p>
    <w:p w:rsidR="00334DC4" w:rsidRPr="002D4B29" w:rsidRDefault="00334DC4" w:rsidP="00BD2006">
      <w:pPr>
        <w:pStyle w:val="3"/>
        <w:numPr>
          <w:ilvl w:val="1"/>
          <w:numId w:val="31"/>
        </w:numPr>
        <w:tabs>
          <w:tab w:val="left" w:pos="1418"/>
        </w:tabs>
        <w:ind w:left="0" w:firstLine="709"/>
        <w:rPr>
          <w:sz w:val="24"/>
          <w:szCs w:val="24"/>
        </w:rPr>
      </w:pPr>
      <w:r w:rsidRPr="002D4B29">
        <w:rPr>
          <w:sz w:val="24"/>
          <w:szCs w:val="24"/>
        </w:rPr>
        <w:t xml:space="preserve">Порядок определения количества поставляемых </w:t>
      </w:r>
      <w:r w:rsidR="00734864">
        <w:rPr>
          <w:sz w:val="24"/>
          <w:szCs w:val="24"/>
        </w:rPr>
        <w:t>«отхода»</w:t>
      </w:r>
      <w:r w:rsidRPr="002D4B29">
        <w:rPr>
          <w:sz w:val="24"/>
          <w:szCs w:val="24"/>
        </w:rPr>
        <w:t>:</w:t>
      </w:r>
    </w:p>
    <w:p w:rsidR="000C7BE9" w:rsidRDefault="000C7BE9" w:rsidP="00BD2006">
      <w:pPr>
        <w:numPr>
          <w:ilvl w:val="2"/>
          <w:numId w:val="31"/>
        </w:numPr>
        <w:tabs>
          <w:tab w:val="left" w:pos="1560"/>
        </w:tabs>
        <w:spacing w:after="12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Покупатель </w:t>
      </w:r>
      <w:r w:rsidRPr="000C7BE9">
        <w:rPr>
          <w:sz w:val="24"/>
          <w:szCs w:val="24"/>
        </w:rPr>
        <w:t>собственными силами и за свой счет организует и проводит  мероприятия по взвешиванию порожнего и наполненного автотранспорта на поверенных весах сторонней организации. Выбор организации должен быть письменно согласован с Поставщиком.</w:t>
      </w:r>
    </w:p>
    <w:p w:rsidR="000C7BE9" w:rsidRPr="00F56562" w:rsidRDefault="000C7BE9" w:rsidP="000C7BE9">
      <w:pPr>
        <w:numPr>
          <w:ilvl w:val="2"/>
          <w:numId w:val="31"/>
        </w:numPr>
        <w:tabs>
          <w:tab w:val="left" w:pos="1560"/>
        </w:tabs>
        <w:spacing w:after="120"/>
        <w:ind w:left="0" w:firstLine="709"/>
        <w:jc w:val="both"/>
        <w:rPr>
          <w:sz w:val="24"/>
          <w:szCs w:val="24"/>
        </w:rPr>
      </w:pPr>
      <w:r w:rsidRPr="000C7BE9">
        <w:rPr>
          <w:sz w:val="24"/>
          <w:szCs w:val="24"/>
        </w:rPr>
        <w:t>Проце</w:t>
      </w:r>
      <w:proofErr w:type="gramStart"/>
      <w:r w:rsidRPr="000C7BE9">
        <w:rPr>
          <w:sz w:val="24"/>
          <w:szCs w:val="24"/>
        </w:rPr>
        <w:t>сс взв</w:t>
      </w:r>
      <w:proofErr w:type="gramEnd"/>
      <w:r w:rsidRPr="000C7BE9">
        <w:rPr>
          <w:sz w:val="24"/>
          <w:szCs w:val="24"/>
        </w:rPr>
        <w:t xml:space="preserve">ешивания </w:t>
      </w:r>
      <w:r>
        <w:rPr>
          <w:sz w:val="24"/>
          <w:szCs w:val="24"/>
        </w:rPr>
        <w:t>«отхода»</w:t>
      </w:r>
      <w:r w:rsidRPr="000C7BE9">
        <w:rPr>
          <w:sz w:val="24"/>
          <w:szCs w:val="24"/>
        </w:rPr>
        <w:t xml:space="preserve"> на транспорте, предоставленном Подрядчиком, производится по следующей схеме:</w:t>
      </w:r>
      <w:r>
        <w:rPr>
          <w:sz w:val="24"/>
          <w:szCs w:val="24"/>
        </w:rPr>
        <w:t xml:space="preserve"> </w:t>
      </w:r>
      <w:r w:rsidRPr="000C7BE9">
        <w:rPr>
          <w:sz w:val="24"/>
          <w:szCs w:val="24"/>
        </w:rPr>
        <w:t xml:space="preserve">Автомобиль «Покупателя» (пустой, без </w:t>
      </w:r>
      <w:r w:rsidRPr="000C7BE9">
        <w:rPr>
          <w:sz w:val="24"/>
          <w:szCs w:val="24"/>
        </w:rPr>
        <w:lastRenderedPageBreak/>
        <w:t xml:space="preserve">груза), на котором планируется вывоз </w:t>
      </w:r>
      <w:r>
        <w:rPr>
          <w:sz w:val="24"/>
          <w:szCs w:val="24"/>
        </w:rPr>
        <w:t>«отхода»</w:t>
      </w:r>
      <w:r w:rsidRPr="000C7BE9">
        <w:rPr>
          <w:sz w:val="24"/>
          <w:szCs w:val="24"/>
        </w:rPr>
        <w:t xml:space="preserve">, в присутствии уполномоченных представителей </w:t>
      </w:r>
      <w:r w:rsidRPr="002D4B29">
        <w:rPr>
          <w:sz w:val="24"/>
          <w:szCs w:val="24"/>
        </w:rPr>
        <w:t>Поставщика</w:t>
      </w:r>
      <w:r w:rsidRPr="000C7BE9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Покупателя, </w:t>
      </w:r>
      <w:r w:rsidRPr="000C7BE9">
        <w:rPr>
          <w:sz w:val="24"/>
          <w:szCs w:val="24"/>
        </w:rPr>
        <w:t xml:space="preserve">проходит процедуру взвешивания. Вес пустого (без груза) автомобиля </w:t>
      </w:r>
      <w:r>
        <w:rPr>
          <w:sz w:val="24"/>
          <w:szCs w:val="24"/>
        </w:rPr>
        <w:t>Покупателя</w:t>
      </w:r>
      <w:r w:rsidRPr="000C7BE9">
        <w:rPr>
          <w:sz w:val="24"/>
          <w:szCs w:val="24"/>
        </w:rPr>
        <w:t xml:space="preserve"> оформляется Актом взвешивания с подписями всех </w:t>
      </w:r>
      <w:r w:rsidRPr="00F56562">
        <w:rPr>
          <w:sz w:val="24"/>
          <w:szCs w:val="24"/>
        </w:rPr>
        <w:t>уполномоченных представителей сторон Договора, присутствовавших при взвешивании. Далее автомобиль в присутствии тех же уполномоченных лиц Сторон Договора следует в пункт вывоза «отхода». Загруженный автомобиль Покупателя (с размещенным грузом), в присутствии представителей Поставщика и Покупателя, проходит повторную процедуру взвешивания. Вес автомобиля (с грузом) фиксируется в Акте взвешивания с подписями всех уполномоченных представителей сторон Договора, присутствовавших при взвешивании.</w:t>
      </w:r>
    </w:p>
    <w:p w:rsidR="00334DC4" w:rsidRPr="00F56562" w:rsidRDefault="00334DC4" w:rsidP="000C7BE9">
      <w:pPr>
        <w:numPr>
          <w:ilvl w:val="2"/>
          <w:numId w:val="31"/>
        </w:numPr>
        <w:tabs>
          <w:tab w:val="left" w:pos="1560"/>
        </w:tabs>
        <w:spacing w:after="120"/>
        <w:ind w:left="0" w:firstLine="709"/>
        <w:jc w:val="both"/>
        <w:rPr>
          <w:sz w:val="24"/>
          <w:szCs w:val="24"/>
        </w:rPr>
      </w:pPr>
      <w:r w:rsidRPr="00F56562">
        <w:rPr>
          <w:sz w:val="24"/>
          <w:szCs w:val="24"/>
        </w:rPr>
        <w:t xml:space="preserve">Количество </w:t>
      </w:r>
      <w:r w:rsidR="004A00CE" w:rsidRPr="00F56562">
        <w:rPr>
          <w:sz w:val="24"/>
          <w:szCs w:val="24"/>
        </w:rPr>
        <w:t>«отхода»</w:t>
      </w:r>
      <w:r w:rsidRPr="00F56562">
        <w:rPr>
          <w:sz w:val="24"/>
          <w:szCs w:val="24"/>
        </w:rPr>
        <w:t xml:space="preserve"> в автоцистерне после налива на </w:t>
      </w:r>
      <w:r w:rsidR="004710CE" w:rsidRPr="00F56562">
        <w:rPr>
          <w:sz w:val="24"/>
          <w:szCs w:val="24"/>
        </w:rPr>
        <w:t>объекте</w:t>
      </w:r>
      <w:r w:rsidR="00E66DA5" w:rsidRPr="00F56562">
        <w:rPr>
          <w:sz w:val="24"/>
          <w:szCs w:val="24"/>
        </w:rPr>
        <w:t xml:space="preserve">  Поставщика</w:t>
      </w:r>
      <w:r w:rsidRPr="00F56562">
        <w:rPr>
          <w:sz w:val="24"/>
          <w:szCs w:val="24"/>
        </w:rPr>
        <w:t xml:space="preserve">, определяется при помощи </w:t>
      </w:r>
      <w:r w:rsidR="000C7BE9" w:rsidRPr="00F56562">
        <w:rPr>
          <w:sz w:val="24"/>
          <w:szCs w:val="24"/>
        </w:rPr>
        <w:t xml:space="preserve">предварительного </w:t>
      </w:r>
      <w:r w:rsidR="00E66DA5" w:rsidRPr="00F56562">
        <w:rPr>
          <w:sz w:val="24"/>
          <w:szCs w:val="24"/>
        </w:rPr>
        <w:t xml:space="preserve">взвешивания </w:t>
      </w:r>
      <w:r w:rsidR="000C7BE9" w:rsidRPr="00F56562">
        <w:rPr>
          <w:sz w:val="24"/>
          <w:szCs w:val="24"/>
        </w:rPr>
        <w:t>порожней автоцистерны и взвешивания полной автоцистерны</w:t>
      </w:r>
      <w:r w:rsidRPr="00F56562">
        <w:rPr>
          <w:sz w:val="24"/>
          <w:szCs w:val="24"/>
        </w:rPr>
        <w:t>. Паспортный объем автоци</w:t>
      </w:r>
      <w:r w:rsidR="00F56562" w:rsidRPr="00F56562">
        <w:rPr>
          <w:sz w:val="24"/>
          <w:szCs w:val="24"/>
        </w:rPr>
        <w:t>стерны в расчет не принимается.</w:t>
      </w:r>
    </w:p>
    <w:p w:rsidR="00AB7AEB" w:rsidRPr="002D4B29" w:rsidRDefault="00AB7AEB" w:rsidP="00BD2006">
      <w:pPr>
        <w:keepNext/>
        <w:keepLines/>
        <w:numPr>
          <w:ilvl w:val="0"/>
          <w:numId w:val="31"/>
        </w:numPr>
        <w:spacing w:before="240" w:after="240"/>
        <w:ind w:left="1168" w:hanging="1168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 xml:space="preserve">КОЛИЧЕСТВО </w:t>
      </w:r>
      <w:r w:rsidR="00734864">
        <w:rPr>
          <w:b/>
          <w:sz w:val="24"/>
          <w:szCs w:val="24"/>
        </w:rPr>
        <w:t>«ОТХОДА»</w:t>
      </w:r>
    </w:p>
    <w:p w:rsidR="00AB7AEB" w:rsidRPr="00BA7FE5" w:rsidRDefault="00AB7AEB" w:rsidP="007D0232">
      <w:pPr>
        <w:pStyle w:val="T11"/>
        <w:numPr>
          <w:ilvl w:val="1"/>
          <w:numId w:val="13"/>
        </w:numPr>
        <w:tabs>
          <w:tab w:val="left" w:pos="1418"/>
        </w:tabs>
        <w:spacing w:before="0" w:after="120"/>
        <w:ind w:left="0" w:firstLine="709"/>
        <w:rPr>
          <w:sz w:val="24"/>
        </w:rPr>
      </w:pPr>
      <w:r w:rsidRPr="00BA7FE5">
        <w:rPr>
          <w:sz w:val="24"/>
        </w:rPr>
        <w:t xml:space="preserve">При поставке </w:t>
      </w:r>
      <w:r w:rsidR="00684008">
        <w:rPr>
          <w:sz w:val="24"/>
        </w:rPr>
        <w:t>«отход</w:t>
      </w:r>
      <w:r w:rsidR="00626139">
        <w:rPr>
          <w:sz w:val="24"/>
        </w:rPr>
        <w:t>а</w:t>
      </w:r>
      <w:r w:rsidR="00684008">
        <w:rPr>
          <w:sz w:val="24"/>
        </w:rPr>
        <w:t>»</w:t>
      </w:r>
      <w:r w:rsidRPr="00BA7FE5">
        <w:rPr>
          <w:sz w:val="24"/>
        </w:rPr>
        <w:t xml:space="preserve"> на условиях «франко-автоцистерна» поставленным считается количество </w:t>
      </w:r>
      <w:r w:rsidR="00684008">
        <w:rPr>
          <w:sz w:val="24"/>
        </w:rPr>
        <w:t>«отход</w:t>
      </w:r>
      <w:r w:rsidR="00626139">
        <w:rPr>
          <w:sz w:val="24"/>
        </w:rPr>
        <w:t>а</w:t>
      </w:r>
      <w:r w:rsidR="00684008">
        <w:rPr>
          <w:sz w:val="24"/>
        </w:rPr>
        <w:t>»</w:t>
      </w:r>
      <w:r w:rsidRPr="00BA7FE5">
        <w:rPr>
          <w:sz w:val="24"/>
        </w:rPr>
        <w:t xml:space="preserve">, указанное в </w:t>
      </w:r>
      <w:r w:rsidR="00C82E5A">
        <w:rPr>
          <w:sz w:val="24"/>
        </w:rPr>
        <w:t>накладной (</w:t>
      </w:r>
      <w:r w:rsidR="00FA59A4" w:rsidRPr="00BA7FE5">
        <w:rPr>
          <w:sz w:val="24"/>
        </w:rPr>
        <w:t xml:space="preserve">транспортной </w:t>
      </w:r>
      <w:r w:rsidRPr="00BA7FE5">
        <w:rPr>
          <w:sz w:val="24"/>
        </w:rPr>
        <w:t xml:space="preserve">накладной на перевозку </w:t>
      </w:r>
      <w:r w:rsidR="00684008">
        <w:rPr>
          <w:sz w:val="24"/>
        </w:rPr>
        <w:t>«отход</w:t>
      </w:r>
      <w:r w:rsidR="00626139">
        <w:rPr>
          <w:sz w:val="24"/>
        </w:rPr>
        <w:t>а</w:t>
      </w:r>
      <w:r w:rsidR="00684008">
        <w:rPr>
          <w:sz w:val="24"/>
        </w:rPr>
        <w:t>»</w:t>
      </w:r>
      <w:r w:rsidRPr="00BA7FE5">
        <w:rPr>
          <w:sz w:val="24"/>
        </w:rPr>
        <w:t xml:space="preserve"> автомобильным транспортом</w:t>
      </w:r>
      <w:r w:rsidR="00C82E5A">
        <w:rPr>
          <w:sz w:val="24"/>
        </w:rPr>
        <w:t xml:space="preserve"> или </w:t>
      </w:r>
      <w:r w:rsidR="0032271C">
        <w:rPr>
          <w:sz w:val="24"/>
        </w:rPr>
        <w:t>товарной накладной по форме ТОРГ-12</w:t>
      </w:r>
      <w:r w:rsidR="00C82E5A">
        <w:rPr>
          <w:sz w:val="24"/>
        </w:rPr>
        <w:t>)</w:t>
      </w:r>
      <w:r w:rsidR="0032271C">
        <w:rPr>
          <w:sz w:val="24"/>
        </w:rPr>
        <w:t>.</w:t>
      </w:r>
    </w:p>
    <w:p w:rsidR="00AF2788" w:rsidRPr="00425EC3" w:rsidRDefault="00AB7AEB" w:rsidP="00425EC3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bookmarkStart w:id="0" w:name="_Ref286996996"/>
      <w:r w:rsidRPr="002D4B29">
        <w:rPr>
          <w:sz w:val="24"/>
        </w:rPr>
        <w:t xml:space="preserve">Общее количество </w:t>
      </w:r>
      <w:r w:rsidR="00AC00BE">
        <w:rPr>
          <w:sz w:val="24"/>
        </w:rPr>
        <w:t>«отход</w:t>
      </w:r>
      <w:r w:rsidR="00626139">
        <w:rPr>
          <w:sz w:val="24"/>
        </w:rPr>
        <w:t>а</w:t>
      </w:r>
      <w:r w:rsidR="00AC00BE">
        <w:rPr>
          <w:sz w:val="24"/>
        </w:rPr>
        <w:t>»</w:t>
      </w:r>
      <w:r w:rsidRPr="002D4B29">
        <w:rPr>
          <w:sz w:val="24"/>
        </w:rPr>
        <w:t>, предусмотренно</w:t>
      </w:r>
      <w:r w:rsidR="00626139">
        <w:rPr>
          <w:sz w:val="24"/>
        </w:rPr>
        <w:t>го</w:t>
      </w:r>
      <w:r w:rsidRPr="002D4B29">
        <w:rPr>
          <w:sz w:val="24"/>
        </w:rPr>
        <w:t xml:space="preserve"> к поставке </w:t>
      </w:r>
      <w:r w:rsidR="00425EC3">
        <w:rPr>
          <w:sz w:val="24"/>
        </w:rPr>
        <w:t>составляет 1000 тонн,</w:t>
      </w:r>
      <w:r w:rsidRPr="002D4B29">
        <w:rPr>
          <w:sz w:val="24"/>
        </w:rPr>
        <w:t xml:space="preserve"> </w:t>
      </w:r>
      <w:r w:rsidR="00425EC3">
        <w:rPr>
          <w:sz w:val="24"/>
        </w:rPr>
        <w:t>с в</w:t>
      </w:r>
      <w:r w:rsidR="00425EC3" w:rsidRPr="00425EC3">
        <w:rPr>
          <w:sz w:val="24"/>
        </w:rPr>
        <w:t>озможность</w:t>
      </w:r>
      <w:r w:rsidR="00425EC3">
        <w:rPr>
          <w:sz w:val="24"/>
        </w:rPr>
        <w:t>ю</w:t>
      </w:r>
      <w:r w:rsidR="00425EC3" w:rsidRPr="00425EC3">
        <w:rPr>
          <w:sz w:val="24"/>
        </w:rPr>
        <w:t xml:space="preserve"> применения опциона в сторону увеличения/уменьшения (+/-) 30% от общего объема </w:t>
      </w:r>
      <w:r w:rsidR="00425EC3">
        <w:rPr>
          <w:sz w:val="24"/>
        </w:rPr>
        <w:t>«отхода».</w:t>
      </w:r>
      <w:bookmarkStart w:id="1" w:name="_GoBack"/>
      <w:bookmarkEnd w:id="0"/>
      <w:bookmarkEnd w:id="1"/>
    </w:p>
    <w:p w:rsidR="00AB7AEB" w:rsidRDefault="00D0173B" w:rsidP="00D0173B">
      <w:pPr>
        <w:pStyle w:val="T11"/>
        <w:numPr>
          <w:ilvl w:val="0"/>
          <w:numId w:val="0"/>
        </w:numPr>
        <w:tabs>
          <w:tab w:val="clear" w:pos="540"/>
        </w:tabs>
        <w:spacing w:before="0" w:after="120"/>
        <w:ind w:firstLine="709"/>
        <w:rPr>
          <w:sz w:val="24"/>
        </w:rPr>
      </w:pPr>
      <w:r>
        <w:rPr>
          <w:sz w:val="24"/>
        </w:rPr>
        <w:t xml:space="preserve">7.8. </w:t>
      </w:r>
      <w:r w:rsidR="00CC6D2A" w:rsidRPr="00FD6A5F">
        <w:rPr>
          <w:sz w:val="24"/>
        </w:rPr>
        <w:t>П</w:t>
      </w:r>
      <w:r w:rsidR="00AB7AEB" w:rsidRPr="00FD6A5F">
        <w:rPr>
          <w:sz w:val="24"/>
        </w:rPr>
        <w:t>осле оформления</w:t>
      </w:r>
      <w:r w:rsidR="00AB7AEB" w:rsidRPr="002D4B29">
        <w:rPr>
          <w:sz w:val="24"/>
        </w:rPr>
        <w:t xml:space="preserve"> Сторонами документов, подтверждающих исполнение Поставщиком обязательств по поставке, претензии Покупателя по количеству и качеству </w:t>
      </w:r>
      <w:r w:rsidR="00AC00BE">
        <w:rPr>
          <w:sz w:val="24"/>
        </w:rPr>
        <w:t>«отход</w:t>
      </w:r>
      <w:r w:rsidR="00626139">
        <w:rPr>
          <w:sz w:val="24"/>
        </w:rPr>
        <w:t>а</w:t>
      </w:r>
      <w:r w:rsidR="00AC00BE">
        <w:rPr>
          <w:sz w:val="24"/>
        </w:rPr>
        <w:t>»</w:t>
      </w:r>
      <w:r w:rsidR="00AB7AEB" w:rsidRPr="002D4B29">
        <w:rPr>
          <w:sz w:val="24"/>
        </w:rPr>
        <w:t xml:space="preserve"> не принимаются. </w:t>
      </w:r>
    </w:p>
    <w:p w:rsidR="00AB7AEB" w:rsidRPr="002D4B29" w:rsidRDefault="00AB7AEB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 xml:space="preserve">СТОИМОСТЬ </w:t>
      </w:r>
      <w:r w:rsidR="00734864">
        <w:rPr>
          <w:b/>
          <w:sz w:val="24"/>
          <w:szCs w:val="24"/>
        </w:rPr>
        <w:t>«ОТХОДА»</w:t>
      </w:r>
      <w:r w:rsidRPr="002D4B29">
        <w:rPr>
          <w:b/>
          <w:sz w:val="24"/>
          <w:szCs w:val="24"/>
        </w:rPr>
        <w:t xml:space="preserve"> И ПОРЯДОК РАСЧЕТОВ</w:t>
      </w:r>
    </w:p>
    <w:p w:rsidR="00425EC3" w:rsidRPr="00425EC3" w:rsidRDefault="00425EC3" w:rsidP="00425EC3">
      <w:pPr>
        <w:pStyle w:val="T11"/>
        <w:numPr>
          <w:ilvl w:val="1"/>
          <w:numId w:val="13"/>
        </w:numPr>
        <w:tabs>
          <w:tab w:val="left" w:pos="1418"/>
        </w:tabs>
        <w:spacing w:before="0" w:after="120"/>
        <w:ind w:left="0" w:firstLine="709"/>
        <w:rPr>
          <w:sz w:val="24"/>
        </w:rPr>
      </w:pPr>
      <w:bookmarkStart w:id="2" w:name="_Ref287002981"/>
      <w:r w:rsidRPr="00425EC3">
        <w:rPr>
          <w:sz w:val="24"/>
        </w:rPr>
        <w:t xml:space="preserve">Оплата за реализуемый Поставщиком </w:t>
      </w:r>
      <w:r>
        <w:rPr>
          <w:sz w:val="24"/>
        </w:rPr>
        <w:t>«отход»</w:t>
      </w:r>
      <w:r w:rsidRPr="00425EC3">
        <w:rPr>
          <w:sz w:val="24"/>
        </w:rPr>
        <w:t xml:space="preserve"> осуществляется по цен</w:t>
      </w:r>
      <w:r>
        <w:rPr>
          <w:sz w:val="24"/>
        </w:rPr>
        <w:t>е</w:t>
      </w:r>
      <w:r w:rsidRPr="00425EC3">
        <w:rPr>
          <w:sz w:val="24"/>
        </w:rPr>
        <w:t xml:space="preserve">, </w:t>
      </w:r>
      <w:r>
        <w:rPr>
          <w:sz w:val="24"/>
        </w:rPr>
        <w:t>_____________рублей __копеек</w:t>
      </w:r>
      <w:r w:rsidR="0086177B">
        <w:rPr>
          <w:sz w:val="24"/>
        </w:rPr>
        <w:t>,</w:t>
      </w:r>
      <w:r>
        <w:rPr>
          <w:sz w:val="24"/>
        </w:rPr>
        <w:t xml:space="preserve"> в том числе НДС __________рублей ___копеек  за 1 тонну</w:t>
      </w:r>
      <w:proofErr w:type="gramStart"/>
      <w:r>
        <w:rPr>
          <w:sz w:val="24"/>
        </w:rPr>
        <w:t xml:space="preserve"> </w:t>
      </w:r>
      <w:r w:rsidRPr="00425EC3">
        <w:rPr>
          <w:sz w:val="24"/>
        </w:rPr>
        <w:t>.</w:t>
      </w:r>
      <w:proofErr w:type="gramEnd"/>
    </w:p>
    <w:p w:rsidR="00425EC3" w:rsidRPr="00425EC3" w:rsidRDefault="00425EC3" w:rsidP="00425EC3">
      <w:pPr>
        <w:pStyle w:val="T11"/>
        <w:numPr>
          <w:ilvl w:val="1"/>
          <w:numId w:val="13"/>
        </w:numPr>
        <w:tabs>
          <w:tab w:val="left" w:pos="1418"/>
        </w:tabs>
        <w:spacing w:before="0" w:after="120"/>
        <w:ind w:left="0" w:firstLine="709"/>
        <w:rPr>
          <w:sz w:val="24"/>
        </w:rPr>
      </w:pPr>
      <w:r w:rsidRPr="00425EC3">
        <w:rPr>
          <w:sz w:val="24"/>
        </w:rPr>
        <w:t>Покупатель производит расчеты с Поставщиком за Товар в соответствии с правилами безналичных расчетов, действующими на территории Российской Федерации.</w:t>
      </w:r>
    </w:p>
    <w:p w:rsidR="00425EC3" w:rsidRDefault="00425EC3" w:rsidP="00425EC3">
      <w:pPr>
        <w:pStyle w:val="T11"/>
        <w:numPr>
          <w:ilvl w:val="1"/>
          <w:numId w:val="13"/>
        </w:numPr>
        <w:tabs>
          <w:tab w:val="left" w:pos="1418"/>
        </w:tabs>
        <w:spacing w:before="0" w:after="120"/>
        <w:ind w:left="0" w:firstLine="709"/>
        <w:rPr>
          <w:sz w:val="24"/>
        </w:rPr>
      </w:pPr>
      <w:r w:rsidRPr="00425EC3">
        <w:rPr>
          <w:sz w:val="24"/>
        </w:rPr>
        <w:t>Датой исполнения обязательств Покупателя по оплате Товара считается дата поступления денежных средств на расчетный счет Поставщика.</w:t>
      </w:r>
    </w:p>
    <w:p w:rsidR="00425EC3" w:rsidRPr="00425EC3" w:rsidRDefault="00425EC3" w:rsidP="00425EC3">
      <w:pPr>
        <w:pStyle w:val="T11"/>
        <w:numPr>
          <w:ilvl w:val="1"/>
          <w:numId w:val="13"/>
        </w:numPr>
        <w:tabs>
          <w:tab w:val="left" w:pos="1418"/>
        </w:tabs>
        <w:spacing w:before="0" w:after="120"/>
        <w:ind w:left="0" w:firstLine="709"/>
        <w:rPr>
          <w:sz w:val="24"/>
        </w:rPr>
      </w:pPr>
      <w:r w:rsidRPr="00425EC3">
        <w:rPr>
          <w:sz w:val="24"/>
        </w:rPr>
        <w:t xml:space="preserve">Покупатель осуществляет 100% авансовый платеж </w:t>
      </w:r>
      <w:proofErr w:type="gramStart"/>
      <w:r w:rsidRPr="00425EC3">
        <w:rPr>
          <w:sz w:val="24"/>
        </w:rPr>
        <w:t>за</w:t>
      </w:r>
      <w:proofErr w:type="gramEnd"/>
      <w:r w:rsidRPr="00425EC3">
        <w:rPr>
          <w:sz w:val="24"/>
        </w:rPr>
        <w:t xml:space="preserve"> ___________________ </w:t>
      </w:r>
      <w:proofErr w:type="gramStart"/>
      <w:r w:rsidRPr="00425EC3">
        <w:rPr>
          <w:sz w:val="24"/>
        </w:rPr>
        <w:t>Товара</w:t>
      </w:r>
      <w:proofErr w:type="gramEnd"/>
      <w:r w:rsidRPr="00425EC3">
        <w:rPr>
          <w:sz w:val="24"/>
        </w:rPr>
        <w:t xml:space="preserve"> не позднее 5 банковских дней после выставления счета Поставщиком, за Товар указанный в п.1.1. настоящего договора. </w:t>
      </w:r>
    </w:p>
    <w:p w:rsidR="00425EC3" w:rsidRPr="00425EC3" w:rsidRDefault="00425EC3" w:rsidP="00425EC3">
      <w:pPr>
        <w:pStyle w:val="T11"/>
        <w:numPr>
          <w:ilvl w:val="1"/>
          <w:numId w:val="13"/>
        </w:numPr>
        <w:tabs>
          <w:tab w:val="left" w:pos="1418"/>
        </w:tabs>
        <w:spacing w:before="0" w:after="120"/>
        <w:ind w:left="0" w:firstLine="709"/>
        <w:rPr>
          <w:sz w:val="24"/>
        </w:rPr>
      </w:pPr>
      <w:r w:rsidRPr="00425EC3">
        <w:rPr>
          <w:sz w:val="24"/>
        </w:rPr>
        <w:t xml:space="preserve">Зачет денежных средств за Товар производится Поставщиком из суммы аванса. По факту отгрузки Товара, Покупатель производит окончательный расчет путем перечисления денежных средств на расчетный счет Поставщика в течение 5 банковских дней </w:t>
      </w:r>
      <w:proofErr w:type="gramStart"/>
      <w:r w:rsidRPr="00425EC3">
        <w:rPr>
          <w:sz w:val="24"/>
        </w:rPr>
        <w:t>с даты выставления</w:t>
      </w:r>
      <w:proofErr w:type="gramEnd"/>
      <w:r w:rsidRPr="00425EC3">
        <w:rPr>
          <w:sz w:val="24"/>
        </w:rPr>
        <w:t xml:space="preserve"> счета-фактуры, за минусом ранее перечисленного аванса. </w:t>
      </w:r>
    </w:p>
    <w:p w:rsidR="00425EC3" w:rsidRPr="00425EC3" w:rsidRDefault="00425EC3" w:rsidP="00425EC3">
      <w:pPr>
        <w:pStyle w:val="T11"/>
        <w:numPr>
          <w:ilvl w:val="1"/>
          <w:numId w:val="13"/>
        </w:numPr>
        <w:tabs>
          <w:tab w:val="left" w:pos="1418"/>
        </w:tabs>
        <w:spacing w:before="0" w:after="120"/>
        <w:ind w:left="0" w:firstLine="709"/>
        <w:rPr>
          <w:sz w:val="24"/>
        </w:rPr>
      </w:pPr>
      <w:r w:rsidRPr="00425EC3">
        <w:rPr>
          <w:sz w:val="24"/>
        </w:rPr>
        <w:t xml:space="preserve">Покупатель имеет право изменить общее количество поставляемого Товара в пределах согласованного опциона, указанного </w:t>
      </w:r>
      <w:r w:rsidR="00367948">
        <w:rPr>
          <w:sz w:val="24"/>
        </w:rPr>
        <w:t>п.7.2</w:t>
      </w:r>
      <w:r w:rsidRPr="00425EC3">
        <w:rPr>
          <w:sz w:val="24"/>
        </w:rPr>
        <w:t>.</w:t>
      </w:r>
    </w:p>
    <w:p w:rsidR="00DC7DF6" w:rsidRPr="00425EC3" w:rsidRDefault="00425EC3" w:rsidP="00425EC3">
      <w:pPr>
        <w:pStyle w:val="T11"/>
        <w:numPr>
          <w:ilvl w:val="1"/>
          <w:numId w:val="13"/>
        </w:numPr>
        <w:tabs>
          <w:tab w:val="left" w:pos="1418"/>
        </w:tabs>
        <w:spacing w:before="0" w:after="120"/>
        <w:ind w:left="0" w:firstLine="709"/>
        <w:rPr>
          <w:sz w:val="24"/>
        </w:rPr>
      </w:pPr>
      <w:r w:rsidRPr="00425EC3">
        <w:rPr>
          <w:sz w:val="24"/>
        </w:rPr>
        <w:t xml:space="preserve">Общая стоимость по настоящему Договору составит ___________________ без </w:t>
      </w:r>
      <w:r w:rsidRPr="004179C9">
        <w:rPr>
          <w:sz w:val="24"/>
        </w:rPr>
        <w:t xml:space="preserve">НДС. Поскольку операции по реализации Товара подлежат налогообложению НДС на территории РФ, а обязательства по начислению и уплате НДС возлагается на налогового агента (п.8 ст.161 НК РФ), Покупатель при приобретении Товара обязан исчислить НДС расчетным методом (п.4 ст.164 НК РФ) и уплатить соответственную сумму в бюджет. При </w:t>
      </w:r>
      <w:r w:rsidRPr="004179C9">
        <w:rPr>
          <w:sz w:val="24"/>
        </w:rPr>
        <w:lastRenderedPageBreak/>
        <w:t>этом определенная настоящим Договором стоимость Товара, подлежащая оплате Продавцу, уменьшению не подлежит.</w:t>
      </w:r>
    </w:p>
    <w:bookmarkEnd w:id="2"/>
    <w:p w:rsidR="00AB7AEB" w:rsidRPr="002D4B29" w:rsidRDefault="00AB7AEB" w:rsidP="006D4085">
      <w:pPr>
        <w:keepNext/>
        <w:keepLines/>
        <w:numPr>
          <w:ilvl w:val="0"/>
          <w:numId w:val="13"/>
        </w:numPr>
        <w:spacing w:after="240"/>
        <w:ind w:left="357" w:hanging="357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ОТВЕТСТВЕННОСТЬ СТОРОН</w:t>
      </w:r>
    </w:p>
    <w:p w:rsidR="00AB7AEB" w:rsidRPr="002D4B29" w:rsidRDefault="00AB7AE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proofErr w:type="gramStart"/>
      <w:r w:rsidRPr="002D4B29">
        <w:rPr>
          <w:sz w:val="24"/>
        </w:rPr>
        <w:t xml:space="preserve">Покупатель несет ответственность за ущерб, возникший в результате предоставления под погрузку автотранспорта в неисправном и/или непригодном для перевозки </w:t>
      </w:r>
      <w:r w:rsidR="00734864">
        <w:rPr>
          <w:sz w:val="24"/>
        </w:rPr>
        <w:t>«отхода»</w:t>
      </w:r>
      <w:r w:rsidRPr="002D4B29">
        <w:rPr>
          <w:sz w:val="24"/>
        </w:rPr>
        <w:t xml:space="preserve"> состоянии и обязан возместить затраты по очистке территории пункта налива согласно калькуляции, составленной </w:t>
      </w:r>
      <w:r w:rsidR="005F5137">
        <w:rPr>
          <w:sz w:val="24"/>
        </w:rPr>
        <w:t>Поставщиком</w:t>
      </w:r>
      <w:r w:rsidRPr="002D4B29">
        <w:rPr>
          <w:sz w:val="24"/>
        </w:rPr>
        <w:t xml:space="preserve">, а также стоимость поврежденного оборудования (или) работ по его восстановлению на основании Акта, составленного с участием представителя </w:t>
      </w:r>
      <w:r w:rsidR="005F5137">
        <w:rPr>
          <w:sz w:val="24"/>
        </w:rPr>
        <w:t>Поставщика</w:t>
      </w:r>
      <w:r w:rsidRPr="002D4B29">
        <w:rPr>
          <w:sz w:val="24"/>
        </w:rPr>
        <w:t xml:space="preserve"> и представителя Покупателя (водителя), в котором отражен факт</w:t>
      </w:r>
      <w:proofErr w:type="gramEnd"/>
      <w:r w:rsidRPr="002D4B29">
        <w:rPr>
          <w:sz w:val="24"/>
        </w:rPr>
        <w:t xml:space="preserve"> порчи оборудования.</w:t>
      </w:r>
    </w:p>
    <w:p w:rsidR="00AB7AEB" w:rsidRPr="002D4B29" w:rsidRDefault="00AB7AEB" w:rsidP="007D0232">
      <w:pPr>
        <w:pStyle w:val="3"/>
        <w:tabs>
          <w:tab w:val="left" w:pos="1418"/>
        </w:tabs>
        <w:ind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 xml:space="preserve">Стоимость оборудования и работ по его ремонту определяется исходя из калькуляций, представленных </w:t>
      </w:r>
      <w:r w:rsidR="00C22D2E" w:rsidRPr="002D4B29">
        <w:rPr>
          <w:sz w:val="24"/>
          <w:szCs w:val="24"/>
        </w:rPr>
        <w:t>Поставщиком</w:t>
      </w:r>
      <w:r w:rsidRPr="002D4B29">
        <w:rPr>
          <w:sz w:val="24"/>
          <w:szCs w:val="24"/>
        </w:rPr>
        <w:t>.</w:t>
      </w:r>
    </w:p>
    <w:p w:rsidR="00AB7AEB" w:rsidRPr="003A19D1" w:rsidRDefault="00AB7AE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>Стороны</w:t>
      </w:r>
      <w:r w:rsidRPr="002D4B29">
        <w:rPr>
          <w:bCs/>
          <w:sz w:val="24"/>
        </w:rPr>
        <w:t xml:space="preserve"> договорились, что при возникновении споров в отношении оплаты каких-либо сумм («оспоримые суммы») при одновременном наличии бесспорных обязательств по расчетам ни одна из Сторон не имеет права задерживать расчеты в размерах бесспорных обязательств на основании отсутствия согласия в отношении «оспоримых сумм». </w:t>
      </w:r>
    </w:p>
    <w:p w:rsidR="003A19D1" w:rsidRPr="00A706B2" w:rsidRDefault="003A19D1" w:rsidP="007D0232">
      <w:pPr>
        <w:numPr>
          <w:ilvl w:val="1"/>
          <w:numId w:val="13"/>
        </w:numPr>
        <w:tabs>
          <w:tab w:val="left" w:pos="1418"/>
        </w:tabs>
        <w:spacing w:after="120"/>
        <w:ind w:left="0" w:firstLine="709"/>
        <w:jc w:val="both"/>
        <w:rPr>
          <w:bCs/>
          <w:sz w:val="24"/>
        </w:rPr>
      </w:pPr>
      <w:proofErr w:type="gramStart"/>
      <w:r w:rsidRPr="00CA27C8">
        <w:rPr>
          <w:bCs/>
          <w:sz w:val="24"/>
        </w:rPr>
        <w:t>В случае отказа Покупателя от предоставления Информации, согласно п.</w:t>
      </w:r>
      <w:r w:rsidRPr="00CA27C8">
        <w:rPr>
          <w:sz w:val="24"/>
        </w:rPr>
        <w:t xml:space="preserve"> </w:t>
      </w:r>
      <w:r w:rsidRPr="0052158F">
        <w:rPr>
          <w:sz w:val="24"/>
        </w:rPr>
        <w:t>1</w:t>
      </w:r>
      <w:r w:rsidR="00A706B2" w:rsidRPr="0052158F">
        <w:rPr>
          <w:sz w:val="24"/>
        </w:rPr>
        <w:t>6</w:t>
      </w:r>
      <w:r w:rsidRPr="0052158F">
        <w:rPr>
          <w:sz w:val="24"/>
        </w:rPr>
        <w:t xml:space="preserve">.8. </w:t>
      </w:r>
      <w:r w:rsidRPr="00A706B2">
        <w:rPr>
          <w:bCs/>
          <w:sz w:val="24"/>
        </w:rPr>
        <w:t>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7F3C24" w:rsidRDefault="003A19D1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proofErr w:type="gramStart"/>
      <w:r w:rsidRPr="002D4B29">
        <w:rPr>
          <w:bCs/>
          <w:sz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 2 к настоящему Договору) Поставщик направляет повторный запрос о предоставлении Информации по форме, указанной в п. </w:t>
      </w:r>
      <w:r w:rsidRPr="0052158F">
        <w:rPr>
          <w:sz w:val="24"/>
        </w:rPr>
        <w:t>1</w:t>
      </w:r>
      <w:r w:rsidR="00A706B2" w:rsidRPr="0052158F">
        <w:rPr>
          <w:sz w:val="24"/>
        </w:rPr>
        <w:t>6</w:t>
      </w:r>
      <w:r w:rsidRPr="0052158F">
        <w:rPr>
          <w:sz w:val="24"/>
        </w:rPr>
        <w:t>.</w:t>
      </w:r>
      <w:r w:rsidR="00DC2E82" w:rsidRPr="0052158F">
        <w:rPr>
          <w:sz w:val="24"/>
        </w:rPr>
        <w:t>7</w:t>
      </w:r>
      <w:r w:rsidRPr="0052158F">
        <w:rPr>
          <w:sz w:val="24"/>
        </w:rPr>
        <w:t>.</w:t>
      </w:r>
      <w:r w:rsidRPr="0052158F">
        <w:rPr>
          <w:bCs/>
          <w:sz w:val="24"/>
        </w:rPr>
        <w:t xml:space="preserve"> </w:t>
      </w:r>
      <w:r w:rsidRPr="002D4B29">
        <w:rPr>
          <w:bCs/>
          <w:sz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Pr="002D4B29">
        <w:rPr>
          <w:bCs/>
          <w:sz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(</w:t>
      </w:r>
      <w:r>
        <w:rPr>
          <w:bCs/>
          <w:sz w:val="24"/>
        </w:rPr>
        <w:t>П</w:t>
      </w:r>
      <w:r w:rsidRPr="002D4B29">
        <w:rPr>
          <w:bCs/>
          <w:sz w:val="24"/>
        </w:rPr>
        <w:t>яти) рабочих дней с момента направления уведомления.</w:t>
      </w:r>
    </w:p>
    <w:p w:rsidR="00584FBB" w:rsidRDefault="00584FB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>
        <w:rPr>
          <w:bCs/>
          <w:sz w:val="24"/>
        </w:rPr>
        <w:t xml:space="preserve">Покупатель несет ответственность за превышение допустимой массы и (или) нагрузки на ось транспортных средств либо за превышение указанных в специальном разрешении массы и (или) нагрузки на ось транспортных средств, на которые </w:t>
      </w:r>
      <w:r w:rsidR="00093C00">
        <w:rPr>
          <w:bCs/>
          <w:sz w:val="24"/>
        </w:rPr>
        <w:t>Покупатель</w:t>
      </w:r>
      <w:r>
        <w:rPr>
          <w:bCs/>
          <w:sz w:val="24"/>
        </w:rPr>
        <w:t xml:space="preserve"> осуществляет погрузку </w:t>
      </w:r>
      <w:r w:rsidR="00356C2D">
        <w:rPr>
          <w:bCs/>
          <w:sz w:val="24"/>
        </w:rPr>
        <w:t>отхода</w:t>
      </w:r>
      <w:r>
        <w:rPr>
          <w:bCs/>
          <w:sz w:val="24"/>
        </w:rPr>
        <w:t>.</w:t>
      </w:r>
    </w:p>
    <w:p w:rsidR="00584FBB" w:rsidRDefault="00584FBB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>
        <w:rPr>
          <w:bCs/>
          <w:sz w:val="24"/>
        </w:rPr>
        <w:t xml:space="preserve">В случае если Поставщик будет привлечен к административной ответственности в виде </w:t>
      </w:r>
      <w:proofErr w:type="gramStart"/>
      <w:r>
        <w:rPr>
          <w:bCs/>
          <w:sz w:val="24"/>
        </w:rPr>
        <w:t>штрафов, наложенных государственными органами за нарушение положений частей 8-10 статьи 12.21.1 Кодекса об административных правонарушениях РФ Покупатель обязан</w:t>
      </w:r>
      <w:proofErr w:type="gramEnd"/>
      <w:r>
        <w:rPr>
          <w:bCs/>
          <w:sz w:val="24"/>
        </w:rPr>
        <w:t xml:space="preserve"> возместить Поставщику суммы таких штрафов на основании вступивших в законную силу решения (постановлении) уполномоченного государственного органа.</w:t>
      </w:r>
    </w:p>
    <w:p w:rsidR="003A79DF" w:rsidRPr="003A79DF" w:rsidRDefault="003A79DF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3A79DF">
        <w:rPr>
          <w:b/>
          <w:sz w:val="24"/>
          <w:szCs w:val="24"/>
        </w:rPr>
        <w:lastRenderedPageBreak/>
        <w:t>СОБЛЮДЕНИЕ ТРЕБОВАНИЙ БЕЗОПАСНОСТИ И ОХРАНЫ ОКРУЖАЮЩЕЙ СРЕДЫ</w:t>
      </w:r>
    </w:p>
    <w:p w:rsidR="007F3C24" w:rsidRPr="007F3C24" w:rsidRDefault="007F3C24" w:rsidP="006D4085">
      <w:pPr>
        <w:pStyle w:val="T11"/>
        <w:numPr>
          <w:ilvl w:val="1"/>
          <w:numId w:val="13"/>
        </w:numPr>
        <w:tabs>
          <w:tab w:val="clear" w:pos="540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Покупатель при исполнении своих обязательств по Договору, грузополучатель и </w:t>
      </w:r>
      <w:proofErr w:type="gramStart"/>
      <w:r w:rsidRPr="007F3C24">
        <w:rPr>
          <w:bCs/>
          <w:sz w:val="24"/>
        </w:rPr>
        <w:t>третьи лица, привлекаемые Покупателем/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грузополучателем на территории Поставщика/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грузоотправителя обязаны</w:t>
      </w:r>
      <w:proofErr w:type="gramEnd"/>
      <w:r w:rsidRPr="007F3C24">
        <w:rPr>
          <w:bCs/>
          <w:sz w:val="24"/>
        </w:rPr>
        <w:t>: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Соблюдать действующее законодательство Российской Федерации в области охраны труда, промышленной, пожарной, транспортной безопасности и охраны окружающей среды (включая перевозки</w:t>
      </w:r>
      <w:r>
        <w:rPr>
          <w:bCs/>
          <w:sz w:val="24"/>
        </w:rPr>
        <w:t xml:space="preserve"> железнодорожным транспортом).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Нести ответственность за нарушение требований, указанных в настоящем разделе и возмещать Поставщику и/или третьей стороне убытки</w:t>
      </w:r>
      <w:r w:rsidR="00C270C5">
        <w:rPr>
          <w:bCs/>
          <w:sz w:val="24"/>
        </w:rPr>
        <w:t xml:space="preserve"> </w:t>
      </w:r>
      <w:r w:rsidRPr="007F3C24">
        <w:rPr>
          <w:bCs/>
          <w:sz w:val="24"/>
        </w:rPr>
        <w:t xml:space="preserve">в виде </w:t>
      </w:r>
      <w:r w:rsidR="00C270C5">
        <w:rPr>
          <w:bCs/>
          <w:sz w:val="24"/>
        </w:rPr>
        <w:t>сумм</w:t>
      </w:r>
      <w:r w:rsidR="00C270C5" w:rsidRPr="007F3C24">
        <w:rPr>
          <w:bCs/>
          <w:sz w:val="24"/>
        </w:rPr>
        <w:t xml:space="preserve"> </w:t>
      </w:r>
      <w:r w:rsidRPr="007F3C24">
        <w:rPr>
          <w:bCs/>
          <w:sz w:val="24"/>
        </w:rPr>
        <w:t>штрафов, пеней, а также возмещения вреда, нанесенного по вине Покупателя/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грузополучателя/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 xml:space="preserve">привлекаемых ими третьих лиц. 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Нести ответственность за травмы, увечья, смерть любого представителя Поставщика, Покупателя и/или сторонней организации в случае нарушения Покупателем/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грузополучателем/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привлекаемыми ими третьими лицами требований, изложенных в настоящем Разделе.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Незамедлительно информировать Поставщика о возникновении инцидентов, аварий, происшествий, чрезвычайных ситуаций и несчастных случаев на территории объектов П</w:t>
      </w:r>
      <w:r w:rsidR="00280A21">
        <w:rPr>
          <w:bCs/>
          <w:sz w:val="24"/>
        </w:rPr>
        <w:t>оставщика</w:t>
      </w:r>
      <w:r w:rsidRPr="007F3C24">
        <w:rPr>
          <w:bCs/>
          <w:sz w:val="24"/>
        </w:rPr>
        <w:t>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грузоотправителя.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Обеспечить соблюдение водителями Покупателя/</w:t>
      </w:r>
      <w:r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грузополучателя/</w:t>
      </w:r>
      <w:r>
        <w:rPr>
          <w:bCs/>
          <w:sz w:val="24"/>
        </w:rPr>
        <w:t xml:space="preserve"> </w:t>
      </w:r>
      <w:r w:rsidRPr="007F3C24">
        <w:rPr>
          <w:bCs/>
          <w:sz w:val="24"/>
        </w:rPr>
        <w:t xml:space="preserve">привлекаемых ими третьих лиц правил безопасности дорожного движения в соответствии с требованиями Федерального закона от 10.12.1995 №196-ФЗ «О безопасности дорожного движения», Федерального закона от 08.11.2007 №259-ФЗ «Устав автомобильного транспорта и городского наземного электрического транспорта», других нормативно-правовых актов. </w:t>
      </w:r>
    </w:p>
    <w:p w:rsidR="007F3C24" w:rsidRPr="007F3C24" w:rsidRDefault="007F3C24" w:rsidP="006D4085">
      <w:pPr>
        <w:pStyle w:val="T11"/>
        <w:numPr>
          <w:ilvl w:val="2"/>
          <w:numId w:val="13"/>
        </w:numPr>
        <w:tabs>
          <w:tab w:val="clear" w:pos="54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Обеспечить соблюдение следующих условий: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а)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 xml:space="preserve">автотранспортное средство (далее - АТС) прошло </w:t>
      </w:r>
      <w:proofErr w:type="spellStart"/>
      <w:r w:rsidRPr="007F3C24">
        <w:rPr>
          <w:bCs/>
          <w:sz w:val="24"/>
        </w:rPr>
        <w:t>предрейсовый</w:t>
      </w:r>
      <w:proofErr w:type="spellEnd"/>
      <w:r w:rsidRPr="007F3C24">
        <w:rPr>
          <w:bCs/>
          <w:sz w:val="24"/>
        </w:rPr>
        <w:t xml:space="preserve"> контроль технического состояния и периодическое техобслуживание;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б)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количество пассажиров и характер перевозимых грузов соответствуют техническим условиям завода-изготовителя АТС;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в)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 xml:space="preserve">все АТС </w:t>
      </w:r>
      <w:r w:rsidRPr="001F2774">
        <w:rPr>
          <w:bCs/>
          <w:sz w:val="24"/>
        </w:rPr>
        <w:t>оборудованы шинами, в соответствии с требованиями постановления правительства России 15.07.2013 № 588 в «</w:t>
      </w:r>
      <w:r w:rsidRPr="007F3C24">
        <w:rPr>
          <w:bCs/>
          <w:sz w:val="24"/>
        </w:rPr>
        <w:t>Основные положения по допуску транспортных средств к эксплуатации и обязанности должностных лиц по обеспечению безопасности дорожного движения»;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г)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 xml:space="preserve">водители прошли </w:t>
      </w:r>
      <w:proofErr w:type="spellStart"/>
      <w:r w:rsidRPr="007F3C24">
        <w:rPr>
          <w:bCs/>
          <w:sz w:val="24"/>
        </w:rPr>
        <w:t>предрейсовый</w:t>
      </w:r>
      <w:proofErr w:type="spellEnd"/>
      <w:r w:rsidRPr="007F3C24">
        <w:rPr>
          <w:bCs/>
          <w:sz w:val="24"/>
        </w:rPr>
        <w:t xml:space="preserve"> и периодический медицинский осмотр, не имеют медицинских противопоказаний, не находятся под воздействием алкоголя, наркотических веществ или медицинских препаратов, о чем делается отметка в путевом листе;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д)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ремни безопасности установлены, находятся в работоспособном состоянии и используются водителем и всеми пассажирами;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е)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перевозка крупногабаритных и тяжеловесных грузов осуществляется только по согласованию с Поставщиком, необходимыми инспекциями и владельцами дорог, при этом высота транспортного средства с перевозимым грузом под линиями электропередач не должна превышать 4,5 м;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proofErr w:type="gramStart"/>
      <w:r w:rsidRPr="007F3C24">
        <w:rPr>
          <w:bCs/>
          <w:sz w:val="24"/>
        </w:rPr>
        <w:t xml:space="preserve">ж)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 xml:space="preserve">все АТС, кроме легковых автомобилей, должны быть оборудованы сертифицированными искрогасителями, либо глушителями со встроенными </w:t>
      </w:r>
      <w:r w:rsidRPr="007F3C24">
        <w:rPr>
          <w:bCs/>
          <w:sz w:val="24"/>
        </w:rPr>
        <w:lastRenderedPageBreak/>
        <w:t>искрогасителями/системой холодного выхлопа, конструкция которых подтверждена ОТТС либо заводом-изготовителем;</w:t>
      </w:r>
      <w:proofErr w:type="gramEnd"/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>з)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 xml:space="preserve">цистерны </w:t>
      </w:r>
      <w:r w:rsidR="00095716">
        <w:rPr>
          <w:bCs/>
          <w:sz w:val="24"/>
        </w:rPr>
        <w:t xml:space="preserve">для перевозки </w:t>
      </w:r>
      <w:r w:rsidR="00734864">
        <w:rPr>
          <w:bCs/>
          <w:sz w:val="24"/>
        </w:rPr>
        <w:t>«отхода»</w:t>
      </w:r>
      <w:r w:rsidR="00095716">
        <w:rPr>
          <w:bCs/>
          <w:sz w:val="24"/>
        </w:rPr>
        <w:t xml:space="preserve"> </w:t>
      </w:r>
      <w:r w:rsidRPr="007F3C24">
        <w:rPr>
          <w:bCs/>
          <w:sz w:val="24"/>
        </w:rPr>
        <w:t xml:space="preserve">должны иметь </w:t>
      </w:r>
      <w:r w:rsidR="00095716">
        <w:rPr>
          <w:bCs/>
          <w:sz w:val="24"/>
        </w:rPr>
        <w:t xml:space="preserve">техническую возможность </w:t>
      </w:r>
      <w:r w:rsidRPr="007F3C24">
        <w:rPr>
          <w:bCs/>
          <w:sz w:val="24"/>
        </w:rPr>
        <w:t xml:space="preserve">аварийного слива </w:t>
      </w:r>
      <w:r w:rsidR="00734864">
        <w:rPr>
          <w:bCs/>
          <w:sz w:val="24"/>
        </w:rPr>
        <w:t>«отхода»</w:t>
      </w:r>
      <w:r w:rsidRPr="007F3C24">
        <w:rPr>
          <w:bCs/>
          <w:sz w:val="24"/>
        </w:rPr>
        <w:t>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и)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люки и соединения элементов цистерны должны быть герметичны, и не давать протечек в случае опрокидывания;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к)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АТС не должен иметь видимых следов протечки топлива, масел и других специальных жидкостей из узлов и агрегатов;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>л)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в АТС имеется аптечка первой помощи;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м)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АТС должны комплектоваться огнетушителями:</w:t>
      </w:r>
    </w:p>
    <w:p w:rsidR="007F3C24" w:rsidRPr="007F3C24" w:rsidRDefault="007F3C24" w:rsidP="007D0232">
      <w:pPr>
        <w:pStyle w:val="T11"/>
        <w:numPr>
          <w:ilvl w:val="0"/>
          <w:numId w:val="21"/>
        </w:numPr>
        <w:tabs>
          <w:tab w:val="clear" w:pos="540"/>
          <w:tab w:val="left" w:pos="1134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транспортные средства для перевозки опасных грузов должны оснащаться, как минимум, двумя огнетушителями типа ОП-5: один должен находиться на шасси, а второй - на цистерне или в кузове с грузом;</w:t>
      </w:r>
    </w:p>
    <w:p w:rsidR="007F3C24" w:rsidRPr="007F3C24" w:rsidRDefault="007F3C24" w:rsidP="007D0232">
      <w:pPr>
        <w:pStyle w:val="T11"/>
        <w:numPr>
          <w:ilvl w:val="0"/>
          <w:numId w:val="21"/>
        </w:numPr>
        <w:tabs>
          <w:tab w:val="clear" w:pos="540"/>
          <w:tab w:val="left" w:pos="1134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на большегрузных внедорожных автомобилях-самосвалах должен быть установлен один огнетушитель типа ОП-5.</w:t>
      </w:r>
    </w:p>
    <w:p w:rsidR="007F3C24" w:rsidRPr="007F3C24" w:rsidRDefault="007F3C24" w:rsidP="00280A21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>Для использования в АТС допускаются только исправные огнетушители, прошедшие сертификацию в установленном порядке и рекомендованные изготовителем для применения на транспортных средствах. Использование огнетушителей без пломб и/или с истекшими сроками годности, а также с нечитаемой маркировкой не допускается;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н)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имеется два противооткатных упора на каждое транспортное средство, размеры упоров должны соответствовать типу транспортного средства и диаметру его колес;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о)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имеются  два фонаря автономного питания с мигающими (или постоянными) огнями оранжевого света</w:t>
      </w:r>
      <w:r w:rsidR="00675FD5">
        <w:rPr>
          <w:rStyle w:val="afd"/>
          <w:bCs/>
          <w:sz w:val="24"/>
        </w:rPr>
        <w:footnoteReference w:id="1"/>
      </w:r>
      <w:r w:rsidRPr="007F3C24">
        <w:rPr>
          <w:bCs/>
          <w:sz w:val="24"/>
        </w:rPr>
        <w:t>;</w:t>
      </w:r>
    </w:p>
    <w:p w:rsid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п) </w:t>
      </w:r>
      <w:r w:rsidR="00280A21">
        <w:rPr>
          <w:bCs/>
          <w:sz w:val="24"/>
        </w:rPr>
        <w:tab/>
      </w:r>
      <w:r w:rsidRPr="007F3C24">
        <w:rPr>
          <w:bCs/>
          <w:sz w:val="24"/>
        </w:rPr>
        <w:t>имеется заземляющий трос со штырем/струбциной на конце для заглубления в землю или подсоединения к заземляющему контуру, заземляющая металлическая цепочка, касающаяся земли на длине 200 мм</w:t>
      </w:r>
      <w:r>
        <w:rPr>
          <w:rStyle w:val="afd"/>
          <w:bCs/>
          <w:sz w:val="24"/>
        </w:rPr>
        <w:footnoteReference w:id="2"/>
      </w:r>
      <w:r w:rsidR="003A79DF">
        <w:rPr>
          <w:bCs/>
          <w:sz w:val="24"/>
        </w:rPr>
        <w:t>;</w:t>
      </w:r>
    </w:p>
    <w:p w:rsidR="00412374" w:rsidRDefault="006B49B6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>
        <w:rPr>
          <w:bCs/>
          <w:sz w:val="24"/>
        </w:rPr>
        <w:t xml:space="preserve">р) </w:t>
      </w:r>
      <w:r w:rsidR="0081694A">
        <w:rPr>
          <w:bCs/>
          <w:sz w:val="24"/>
        </w:rPr>
        <w:tab/>
      </w:r>
      <w:r>
        <w:rPr>
          <w:bCs/>
          <w:sz w:val="24"/>
        </w:rPr>
        <w:t>з</w:t>
      </w:r>
      <w:r w:rsidR="000577A9" w:rsidRPr="006F7FB2">
        <w:rPr>
          <w:bCs/>
          <w:sz w:val="24"/>
        </w:rPr>
        <w:t>акреп</w:t>
      </w:r>
      <w:r w:rsidR="00E02380">
        <w:rPr>
          <w:bCs/>
          <w:sz w:val="24"/>
        </w:rPr>
        <w:t>ление</w:t>
      </w:r>
      <w:r w:rsidR="000577A9" w:rsidRPr="006F7FB2">
        <w:rPr>
          <w:bCs/>
          <w:sz w:val="24"/>
        </w:rPr>
        <w:t xml:space="preserve"> отсек</w:t>
      </w:r>
      <w:r w:rsidR="00E02380">
        <w:rPr>
          <w:bCs/>
          <w:sz w:val="24"/>
        </w:rPr>
        <w:t>ов</w:t>
      </w:r>
      <w:r w:rsidR="00412374">
        <w:rPr>
          <w:bCs/>
          <w:sz w:val="24"/>
        </w:rPr>
        <w:t xml:space="preserve"> цистерн</w:t>
      </w:r>
      <w:r w:rsidR="000577A9" w:rsidRPr="006F7FB2">
        <w:rPr>
          <w:bCs/>
          <w:sz w:val="24"/>
        </w:rPr>
        <w:t xml:space="preserve"> </w:t>
      </w:r>
      <w:r w:rsidRPr="00412374">
        <w:rPr>
          <w:bCs/>
          <w:sz w:val="24"/>
        </w:rPr>
        <w:t xml:space="preserve">за определенной группой </w:t>
      </w:r>
      <w:r w:rsidR="00734864">
        <w:rPr>
          <w:bCs/>
          <w:sz w:val="24"/>
        </w:rPr>
        <w:t>«отхода»</w:t>
      </w:r>
    </w:p>
    <w:p w:rsidR="00E02380" w:rsidRDefault="006B49B6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</w:tabs>
        <w:spacing w:before="0" w:after="120"/>
        <w:ind w:firstLine="709"/>
        <w:rPr>
          <w:bCs/>
          <w:sz w:val="24"/>
        </w:rPr>
      </w:pPr>
      <w:r>
        <w:rPr>
          <w:bCs/>
          <w:sz w:val="24"/>
        </w:rPr>
        <w:t>Не допуска</w:t>
      </w:r>
      <w:r w:rsidR="00412374">
        <w:rPr>
          <w:bCs/>
          <w:sz w:val="24"/>
        </w:rPr>
        <w:t>ть</w:t>
      </w:r>
      <w:r w:rsidRPr="006F7FB2">
        <w:rPr>
          <w:bCs/>
          <w:sz w:val="24"/>
        </w:rPr>
        <w:t xml:space="preserve"> налив в </w:t>
      </w:r>
      <w:r w:rsidR="00E02380">
        <w:rPr>
          <w:bCs/>
          <w:sz w:val="24"/>
        </w:rPr>
        <w:t>отсеки</w:t>
      </w:r>
      <w:r>
        <w:rPr>
          <w:bCs/>
          <w:sz w:val="24"/>
        </w:rPr>
        <w:t xml:space="preserve"> </w:t>
      </w:r>
      <w:r w:rsidRPr="006F7FB2">
        <w:rPr>
          <w:bCs/>
          <w:sz w:val="24"/>
        </w:rPr>
        <w:t>цистерн</w:t>
      </w:r>
      <w:r>
        <w:rPr>
          <w:bCs/>
          <w:sz w:val="24"/>
        </w:rPr>
        <w:t>ы</w:t>
      </w:r>
      <w:r w:rsidRPr="006F7FB2">
        <w:rPr>
          <w:bCs/>
          <w:sz w:val="24"/>
        </w:rPr>
        <w:t xml:space="preserve"> </w:t>
      </w:r>
      <w:r w:rsidR="00E02380">
        <w:rPr>
          <w:bCs/>
          <w:sz w:val="24"/>
        </w:rPr>
        <w:t xml:space="preserve">иной группы </w:t>
      </w:r>
      <w:r w:rsidR="00734864">
        <w:rPr>
          <w:bCs/>
          <w:sz w:val="24"/>
        </w:rPr>
        <w:t>«отхода»</w:t>
      </w:r>
      <w:r w:rsidR="00412374">
        <w:rPr>
          <w:bCs/>
          <w:sz w:val="24"/>
        </w:rPr>
        <w:t xml:space="preserve"> (отличной от последней перевезенной)</w:t>
      </w:r>
      <w:r w:rsidR="00E02380">
        <w:rPr>
          <w:bCs/>
          <w:sz w:val="24"/>
        </w:rPr>
        <w:t xml:space="preserve"> без </w:t>
      </w:r>
      <w:r w:rsidR="00E02380" w:rsidRPr="00412374">
        <w:rPr>
          <w:bCs/>
          <w:sz w:val="24"/>
        </w:rPr>
        <w:t xml:space="preserve">проведения предварительной подготовки, обеспечивающей очистку </w:t>
      </w:r>
      <w:r w:rsidR="001636E5" w:rsidRPr="00412374">
        <w:rPr>
          <w:bCs/>
          <w:sz w:val="24"/>
        </w:rPr>
        <w:t xml:space="preserve">отсеков </w:t>
      </w:r>
      <w:r w:rsidR="00412374" w:rsidRPr="00412374">
        <w:rPr>
          <w:bCs/>
          <w:sz w:val="24"/>
        </w:rPr>
        <w:t xml:space="preserve">цистерны </w:t>
      </w:r>
      <w:r w:rsidR="00E02380" w:rsidRPr="00412374">
        <w:rPr>
          <w:bCs/>
          <w:sz w:val="24"/>
        </w:rPr>
        <w:t xml:space="preserve">от остатков и паров </w:t>
      </w:r>
      <w:r w:rsidR="00734864">
        <w:rPr>
          <w:bCs/>
          <w:sz w:val="24"/>
        </w:rPr>
        <w:t>«отхода»</w:t>
      </w:r>
      <w:r w:rsidR="00E02380" w:rsidRPr="00412374">
        <w:rPr>
          <w:bCs/>
          <w:sz w:val="24"/>
        </w:rPr>
        <w:t xml:space="preserve"> до безопасных концентраций, а также подготовк</w:t>
      </w:r>
      <w:r w:rsidR="00412374">
        <w:rPr>
          <w:bCs/>
          <w:sz w:val="24"/>
        </w:rPr>
        <w:t>и</w:t>
      </w:r>
      <w:r w:rsidR="00E02380" w:rsidRPr="00412374">
        <w:rPr>
          <w:bCs/>
          <w:sz w:val="24"/>
        </w:rPr>
        <w:t xml:space="preserve"> емкостей и оборудования в соответстви</w:t>
      </w:r>
      <w:r w:rsidR="00095716">
        <w:rPr>
          <w:bCs/>
          <w:sz w:val="24"/>
        </w:rPr>
        <w:t>и с установленными требованиями.</w:t>
      </w:r>
    </w:p>
    <w:p w:rsidR="00095716" w:rsidRDefault="00095716" w:rsidP="007D0232">
      <w:pPr>
        <w:pStyle w:val="T11"/>
        <w:numPr>
          <w:ilvl w:val="0"/>
          <w:numId w:val="0"/>
        </w:numPr>
        <w:tabs>
          <w:tab w:val="clear" w:pos="540"/>
          <w:tab w:val="left" w:pos="1418"/>
          <w:tab w:val="left" w:pos="1701"/>
        </w:tabs>
        <w:spacing w:before="0" w:after="120"/>
        <w:ind w:firstLine="709"/>
        <w:rPr>
          <w:bCs/>
          <w:sz w:val="24"/>
        </w:rPr>
      </w:pPr>
      <w:r>
        <w:t xml:space="preserve">с) </w:t>
      </w:r>
      <w:r w:rsidR="0081694A">
        <w:tab/>
      </w:r>
      <w:r w:rsidRPr="0070151F">
        <w:rPr>
          <w:bCs/>
          <w:sz w:val="24"/>
        </w:rPr>
        <w:t xml:space="preserve">АТС для перевозки </w:t>
      </w:r>
      <w:r w:rsidR="00734864">
        <w:rPr>
          <w:bCs/>
          <w:sz w:val="24"/>
        </w:rPr>
        <w:t>«отхода»</w:t>
      </w:r>
      <w:r w:rsidRPr="0070151F">
        <w:rPr>
          <w:bCs/>
          <w:sz w:val="24"/>
        </w:rPr>
        <w:t xml:space="preserve"> должно соответствовать действующим нормативным документам, регламентирующим перевозку опасных грузов автотранспортом.</w:t>
      </w:r>
    </w:p>
    <w:p w:rsidR="007F3C24" w:rsidRPr="007F3C24" w:rsidRDefault="007F3C24" w:rsidP="006D4085">
      <w:pPr>
        <w:pStyle w:val="T11"/>
        <w:numPr>
          <w:ilvl w:val="2"/>
          <w:numId w:val="13"/>
        </w:numPr>
        <w:tabs>
          <w:tab w:val="clear" w:pos="54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Соблюдать следующий скоростной режим на территории объектов Поставщика:</w:t>
      </w:r>
    </w:p>
    <w:p w:rsidR="007F3C24" w:rsidRPr="007F3C24" w:rsidRDefault="007F3C24" w:rsidP="00965A11">
      <w:pPr>
        <w:pStyle w:val="T11"/>
        <w:numPr>
          <w:ilvl w:val="0"/>
          <w:numId w:val="22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на открытых участках объектов – не более 20 км/ч, если иное не регламентируют дорожные знаки на территории завода;</w:t>
      </w:r>
    </w:p>
    <w:p w:rsidR="007F3C24" w:rsidRPr="007F3C24" w:rsidRDefault="007F3C24" w:rsidP="00965A11">
      <w:pPr>
        <w:pStyle w:val="T11"/>
        <w:numPr>
          <w:ilvl w:val="0"/>
          <w:numId w:val="22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на территории установок и во внутренних помещениях объектов – не более 5 км/ч. Перед началом движения задним ходом обязательна подача двух звуковых сигналов; </w:t>
      </w:r>
    </w:p>
    <w:p w:rsidR="007F3C24" w:rsidRPr="007F3C24" w:rsidRDefault="007F3C24" w:rsidP="00965A11">
      <w:pPr>
        <w:pStyle w:val="T11"/>
        <w:numPr>
          <w:ilvl w:val="0"/>
          <w:numId w:val="22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на участках с недостаточной видимостью – не более 5 км/ч; </w:t>
      </w:r>
    </w:p>
    <w:p w:rsidR="007F3C24" w:rsidRPr="007F3C24" w:rsidRDefault="007F3C24" w:rsidP="00965A11">
      <w:pPr>
        <w:pStyle w:val="T11"/>
        <w:numPr>
          <w:ilvl w:val="0"/>
          <w:numId w:val="22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при отсутствии видимости движение запрещается;</w:t>
      </w:r>
    </w:p>
    <w:p w:rsidR="007F3C24" w:rsidRPr="007F3C24" w:rsidRDefault="007F3C24" w:rsidP="00965A11">
      <w:pPr>
        <w:pStyle w:val="T11"/>
        <w:numPr>
          <w:ilvl w:val="0"/>
          <w:numId w:val="22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lastRenderedPageBreak/>
        <w:t>при перекрытии участков дорог по маршруту движения водителю запрещается продолжать движение. Дежурящие на месте работники военизированного газоспасательного отряда или цеха режима указывают новый маршрут;</w:t>
      </w:r>
    </w:p>
    <w:p w:rsidR="007F3C24" w:rsidRPr="007F3C24" w:rsidRDefault="007F3C24" w:rsidP="00965A11">
      <w:pPr>
        <w:pStyle w:val="T11"/>
        <w:numPr>
          <w:ilvl w:val="0"/>
          <w:numId w:val="22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при подаче АТС под погрузку-выгрузку, при движении задним ходом в условиях недостаточного обзора, при выезде из ворот водитель обязан воспользоваться помощью других лиц и обязательно подавать двойной звуковой сигнал. </w:t>
      </w:r>
    </w:p>
    <w:p w:rsidR="007F3C24" w:rsidRPr="007F3C24" w:rsidRDefault="007F3C24" w:rsidP="006D4085">
      <w:pPr>
        <w:pStyle w:val="T11"/>
        <w:numPr>
          <w:ilvl w:val="2"/>
          <w:numId w:val="13"/>
        </w:numPr>
        <w:tabs>
          <w:tab w:val="clear" w:pos="54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Обеспечить соблюдение водителями, находящихся на территории объектов Поставщика/</w:t>
      </w:r>
      <w:r w:rsidR="00370245">
        <w:rPr>
          <w:bCs/>
          <w:sz w:val="24"/>
        </w:rPr>
        <w:t xml:space="preserve"> </w:t>
      </w:r>
      <w:r w:rsidRPr="007F3C24">
        <w:rPr>
          <w:bCs/>
          <w:sz w:val="24"/>
        </w:rPr>
        <w:t>грузоотправителя, следующих требований: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двигаться только по дорогам и строго по указанному маршруту;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при остановке АТС водитель, покидая кабину, должен обезопасить его от самопроизвольного движения - выключить зажигание или прекратить подачу топлива, 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установить рычаг переключения передач (контроллера) в нейтральное положение, затормозить стояночным тормозом. Если АТС стоит даже на незначительном уклоне, необходимо дополнительно поставить под колеса противооткатные упоры (далее башмаки), при наливе и сливе продукции заземлить АТС;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перед осуществлением погрузки-разгрузки, слива-налива, выйти из кабины на все время проведения работ, установить под колеса башмаки таким образом, чтобы исключить движение АТС в любом направлении и контролировать процесс погрузки транспортного средства;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передвигаться по территории объектов во время, свободное от наливных и погрузочно-разгрузочных/сливо-наливных операций, разрешается только для оформления сопроводительных документов;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выполнять все указания работников Поставщика/грузоотправителя, связанные с охраной труда;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при проезде железнодорожных путей убедиться в отсутствии с обеих сторон приближающегося поезда;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при въезде на территорию завода иметь при себе и уметь применять личный фильтрующий противогаз;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при выполнении работ на высоте (1,8 м и более от поверхности земли) для проведения сливно-наливных и погрузочно-разгрузочных операций применять страховочную привязь и защитную каску с подбородочным ремешком;</w:t>
      </w:r>
    </w:p>
    <w:p w:rsidR="007F3C24" w:rsidRPr="007F3C24" w:rsidRDefault="007F3C24" w:rsidP="00965A11">
      <w:pPr>
        <w:pStyle w:val="T11"/>
        <w:numPr>
          <w:ilvl w:val="0"/>
          <w:numId w:val="2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находиться в спецодежде из </w:t>
      </w:r>
      <w:proofErr w:type="spellStart"/>
      <w:r w:rsidRPr="007F3C24">
        <w:rPr>
          <w:bCs/>
          <w:sz w:val="24"/>
        </w:rPr>
        <w:t>антистатичного</w:t>
      </w:r>
      <w:proofErr w:type="spellEnd"/>
      <w:r w:rsidRPr="007F3C24">
        <w:rPr>
          <w:bCs/>
          <w:sz w:val="24"/>
        </w:rPr>
        <w:t xml:space="preserve"> материала, использовать другие средства индивидуальной защиты: защитные перчатки, ботинки кожаные с </w:t>
      </w:r>
      <w:proofErr w:type="gramStart"/>
      <w:r w:rsidRPr="007F3C24">
        <w:rPr>
          <w:bCs/>
          <w:sz w:val="24"/>
        </w:rPr>
        <w:t>жестким</w:t>
      </w:r>
      <w:proofErr w:type="gramEnd"/>
      <w:r w:rsidRPr="007F3C24">
        <w:rPr>
          <w:bCs/>
          <w:sz w:val="24"/>
        </w:rPr>
        <w:t xml:space="preserve"> </w:t>
      </w:r>
      <w:proofErr w:type="spellStart"/>
      <w:r w:rsidRPr="007F3C24">
        <w:rPr>
          <w:bCs/>
          <w:sz w:val="24"/>
        </w:rPr>
        <w:t>подноском</w:t>
      </w:r>
      <w:proofErr w:type="spellEnd"/>
      <w:r w:rsidRPr="007F3C24">
        <w:rPr>
          <w:bCs/>
          <w:sz w:val="24"/>
        </w:rPr>
        <w:t>, очки защитные, куртку и брюки (полукомбинезон).</w:t>
      </w:r>
    </w:p>
    <w:p w:rsidR="007F3C24" w:rsidRPr="007F3C24" w:rsidRDefault="007F3C24" w:rsidP="006D4085">
      <w:pPr>
        <w:pStyle w:val="T11"/>
        <w:numPr>
          <w:ilvl w:val="2"/>
          <w:numId w:val="13"/>
        </w:numPr>
        <w:tabs>
          <w:tab w:val="clear" w:pos="54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Водитель, находящийся на территории объектов Поставщика/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грузоотправителя, обязан иметь при себе и по требованию сотрудников Поставщика/</w:t>
      </w:r>
      <w:r w:rsidR="00280A21">
        <w:rPr>
          <w:bCs/>
          <w:sz w:val="24"/>
        </w:rPr>
        <w:t xml:space="preserve"> </w:t>
      </w:r>
      <w:r w:rsidRPr="007F3C24">
        <w:rPr>
          <w:bCs/>
          <w:sz w:val="24"/>
        </w:rPr>
        <w:t>грузоотправителя, обеспечивающих регулирование движения на территории, предъявлять им для проверки:</w:t>
      </w:r>
    </w:p>
    <w:p w:rsidR="007F3C24" w:rsidRPr="007F3C24" w:rsidRDefault="007F3C24" w:rsidP="00965A11">
      <w:pPr>
        <w:pStyle w:val="T11"/>
        <w:numPr>
          <w:ilvl w:val="0"/>
          <w:numId w:val="24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водительское удостоверение (временное разрешение); </w:t>
      </w:r>
    </w:p>
    <w:p w:rsidR="007F3C24" w:rsidRPr="007F3C24" w:rsidRDefault="007F3C24" w:rsidP="00965A11">
      <w:pPr>
        <w:pStyle w:val="T11"/>
        <w:numPr>
          <w:ilvl w:val="0"/>
          <w:numId w:val="24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документы, подтверждающее право владения, или использования, или распоряжения транспортным средством;</w:t>
      </w:r>
    </w:p>
    <w:p w:rsidR="007F3C24" w:rsidRPr="007F3C24" w:rsidRDefault="007F3C24" w:rsidP="00965A11">
      <w:pPr>
        <w:pStyle w:val="T11"/>
        <w:numPr>
          <w:ilvl w:val="0"/>
          <w:numId w:val="24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 xml:space="preserve">оформленный путевой лист с обязательной отметкой о прохождении </w:t>
      </w:r>
      <w:proofErr w:type="spellStart"/>
      <w:r w:rsidRPr="007F3C24">
        <w:rPr>
          <w:bCs/>
          <w:sz w:val="24"/>
        </w:rPr>
        <w:t>предрейсового</w:t>
      </w:r>
      <w:proofErr w:type="spellEnd"/>
      <w:r w:rsidRPr="007F3C24">
        <w:rPr>
          <w:bCs/>
          <w:sz w:val="24"/>
        </w:rPr>
        <w:t xml:space="preserve"> медицинского осмотра;</w:t>
      </w:r>
    </w:p>
    <w:p w:rsidR="001D79B0" w:rsidRPr="007F3C24" w:rsidRDefault="007F3C24" w:rsidP="00965A11">
      <w:pPr>
        <w:pStyle w:val="T11"/>
        <w:numPr>
          <w:ilvl w:val="0"/>
          <w:numId w:val="24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lastRenderedPageBreak/>
        <w:t>документы на перевозимый груз, а при перевозке крупногабаритных и опасных грузов – специальное разрешение на перевозку этих грузов, допуск водителя к перевозке опасных грузов</w:t>
      </w:r>
      <w:r w:rsidR="00280A21">
        <w:rPr>
          <w:rStyle w:val="afd"/>
          <w:bCs/>
          <w:sz w:val="24"/>
        </w:rPr>
        <w:footnoteReference w:id="3"/>
      </w:r>
      <w:r w:rsidRPr="007F3C24">
        <w:rPr>
          <w:bCs/>
          <w:sz w:val="24"/>
        </w:rPr>
        <w:t xml:space="preserve">; </w:t>
      </w:r>
    </w:p>
    <w:p w:rsidR="007F3C24" w:rsidRPr="007F3C24" w:rsidRDefault="007F3C24" w:rsidP="00965A11">
      <w:pPr>
        <w:pStyle w:val="T11"/>
        <w:numPr>
          <w:ilvl w:val="0"/>
          <w:numId w:val="24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пропуск</w:t>
      </w:r>
      <w:r w:rsidR="00280A21">
        <w:rPr>
          <w:bCs/>
          <w:sz w:val="24"/>
        </w:rPr>
        <w:t>и</w:t>
      </w:r>
      <w:r w:rsidRPr="007F3C24">
        <w:rPr>
          <w:bCs/>
          <w:sz w:val="24"/>
        </w:rPr>
        <w:t xml:space="preserve"> личный и на транспортное средство (постоянный, временный или разовый); </w:t>
      </w:r>
    </w:p>
    <w:p w:rsidR="007F3C24" w:rsidRPr="007F3C24" w:rsidRDefault="007F3C24" w:rsidP="00965A11">
      <w:pPr>
        <w:pStyle w:val="T11"/>
        <w:numPr>
          <w:ilvl w:val="0"/>
          <w:numId w:val="24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страховой полис ОСАГО.</w:t>
      </w:r>
    </w:p>
    <w:p w:rsidR="007F3C24" w:rsidRPr="007F3C24" w:rsidRDefault="007F3C24" w:rsidP="006D4085">
      <w:pPr>
        <w:pStyle w:val="T11"/>
        <w:numPr>
          <w:ilvl w:val="2"/>
          <w:numId w:val="13"/>
        </w:numPr>
        <w:tabs>
          <w:tab w:val="clear" w:pos="54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Обеспечить запрет совершения следующих действий: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а)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проезд под знаки «ГАЗ», «</w:t>
      </w:r>
      <w:proofErr w:type="spellStart"/>
      <w:r w:rsidRPr="007F3C24">
        <w:rPr>
          <w:bCs/>
          <w:sz w:val="24"/>
        </w:rPr>
        <w:t>Загазовано</w:t>
      </w:r>
      <w:proofErr w:type="spellEnd"/>
      <w:r w:rsidRPr="007F3C24">
        <w:rPr>
          <w:bCs/>
          <w:sz w:val="24"/>
        </w:rPr>
        <w:t>», «Движение запрещено»;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б)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остановку и стоянку на обочинах, под эстакадами и коммуникациями, в местах «въезда-выезда», на расстоянии ближе 5-и метров от пожарных гидрантов и водоемов;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в)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использование мобильных телефонов (включая «</w:t>
      </w:r>
      <w:proofErr w:type="spellStart"/>
      <w:r w:rsidRPr="007F3C24">
        <w:rPr>
          <w:bCs/>
          <w:sz w:val="24"/>
        </w:rPr>
        <w:t>hands-free</w:t>
      </w:r>
      <w:proofErr w:type="spellEnd"/>
      <w:r w:rsidRPr="007F3C24">
        <w:rPr>
          <w:bCs/>
          <w:sz w:val="24"/>
        </w:rPr>
        <w:t>») при управлении транспортными средствами, а также вблизи и на действующих технологических установках;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г)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передачу управления АТС водителям, не имеющим права управления данным транспортным средством;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д)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осуществление ремонта, заправки АТС, пользование открытым огнем, в том числе для отогрева АТС;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е)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использование АТС при наличии неисправностей, при которых эксплуатация транспортных средств запрещена;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ж)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въезд или проход на территорию действующих технологических цехов, установок, резервуарных парков, насосных и других взрывопожароопасных объектов предприятия, не являющихся пунктами назначения, а также на территорию, имеющую сигнальное ограждение;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з)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провоз через КПП пассажиров (пассажиры проходят через КПП самостоятельно);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и)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перемещение или повреждение на полотне дорог, обочинах и прилегающей территории дорожных знаков, указателей противопожарного и технологического оборудования, люков и камер колодцев, пожарных гидрантов, их ограждений и защитных колпаков, а также объектов благоустройства территории;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к)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провоз на территорию предприятия канистр или других емкостей для жидкостей вместимостью более 10 литров;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л)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мытье рук, спецодежды, транспортных средств нефтепродуктами;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м)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прое</w:t>
      </w:r>
      <w:proofErr w:type="gramStart"/>
      <w:r w:rsidRPr="007F3C24">
        <w:rPr>
          <w:bCs/>
          <w:sz w:val="24"/>
        </w:rPr>
        <w:t>зд с гр</w:t>
      </w:r>
      <w:proofErr w:type="gramEnd"/>
      <w:r w:rsidRPr="007F3C24">
        <w:rPr>
          <w:bCs/>
          <w:sz w:val="24"/>
        </w:rPr>
        <w:t>узом под эстакадами трубопроводов с габаритными размерами по высоте, превышающей указания дорожного знака;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н)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перекрытие дорог, подъездов;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о)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спуск в ямы, котлованы, колодцы, емкости;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п)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прием пищи на рабочих местах (в кабине автомобиля);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р)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въезд на газоны;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с) </w:t>
      </w:r>
      <w:r w:rsidR="007D0232">
        <w:rPr>
          <w:bCs/>
          <w:sz w:val="24"/>
        </w:rPr>
        <w:tab/>
      </w:r>
      <w:r w:rsidRPr="007F3C24">
        <w:rPr>
          <w:bCs/>
          <w:sz w:val="24"/>
        </w:rPr>
        <w:t>ввоз на территорию Поставщика/</w:t>
      </w:r>
      <w:r w:rsidR="00370245">
        <w:rPr>
          <w:bCs/>
          <w:sz w:val="24"/>
        </w:rPr>
        <w:t xml:space="preserve"> </w:t>
      </w:r>
      <w:r w:rsidRPr="007F3C24">
        <w:rPr>
          <w:bCs/>
          <w:sz w:val="24"/>
        </w:rPr>
        <w:t xml:space="preserve">грузоотправителя, складирование в непредназначенных для этого местах, уничтожение (сжигание и/или закапывание) любых видов отходов; 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т)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использование не по назначению системы канализации и водоснабжения;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lastRenderedPageBreak/>
        <w:t xml:space="preserve">у)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осуществление действий, приводящих к несанкционированным выбросам в атмосферу, сбросам сточных вод или загрязнению почвы;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ф)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проникновение на территорию предприятия и выход с нее, минуя КПП;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х)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провоз через КПП фото- и видеокамеры и осуществление фото- и видеосъемки на территории Продавца/грузоотправителя;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ц)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употребление спиртных напитков или появление в состоянии алкогольного, наркотического или иного токсического опьянения;</w:t>
      </w:r>
    </w:p>
    <w:p w:rsidR="007F3C24" w:rsidRPr="007F3C24" w:rsidRDefault="007F3C24" w:rsidP="007D0232">
      <w:pPr>
        <w:pStyle w:val="T11"/>
        <w:numPr>
          <w:ilvl w:val="0"/>
          <w:numId w:val="0"/>
        </w:numPr>
        <w:tabs>
          <w:tab w:val="clear" w:pos="540"/>
          <w:tab w:val="left" w:pos="1276"/>
        </w:tabs>
        <w:spacing w:before="0" w:after="120"/>
        <w:ind w:firstLine="709"/>
        <w:rPr>
          <w:bCs/>
          <w:sz w:val="24"/>
        </w:rPr>
      </w:pPr>
      <w:r w:rsidRPr="007F3C24">
        <w:rPr>
          <w:bCs/>
          <w:sz w:val="24"/>
        </w:rPr>
        <w:t xml:space="preserve">ч) </w:t>
      </w:r>
      <w:r w:rsidR="00736FF5">
        <w:rPr>
          <w:bCs/>
          <w:sz w:val="24"/>
        </w:rPr>
        <w:tab/>
      </w:r>
      <w:r w:rsidRPr="007F3C24">
        <w:rPr>
          <w:bCs/>
          <w:sz w:val="24"/>
        </w:rPr>
        <w:t>провоз через КПП спиртных напитков и/или наркотических веществ, боеприпасов, оружия и взрывчатых веществ.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Обеспечить выдачу и применение работниками Покупателя/</w:t>
      </w:r>
      <w:r w:rsidR="00736FF5"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грузополучателя/ привлекаемых или третьих лиц средств индивидуальной  и коллективной защиты.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Обеспечить соблюдение работниками Покупателя/грузополучателя/ привлекаемых или третьих лиц противопожарного режима, в том числе, но не ограничиваясь:</w:t>
      </w:r>
    </w:p>
    <w:p w:rsidR="007F3C24" w:rsidRPr="007F3C24" w:rsidRDefault="007F3C24" w:rsidP="00965A11">
      <w:pPr>
        <w:pStyle w:val="T11"/>
        <w:numPr>
          <w:ilvl w:val="0"/>
          <w:numId w:val="27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запрет на использование открытого огня без оформления соответствующего разрешения;</w:t>
      </w:r>
    </w:p>
    <w:p w:rsidR="007F3C24" w:rsidRPr="007F3C24" w:rsidRDefault="007F3C24" w:rsidP="00965A11">
      <w:pPr>
        <w:pStyle w:val="T11"/>
        <w:numPr>
          <w:ilvl w:val="0"/>
          <w:numId w:val="27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запрет курения вне специально оборудованных мест.</w:t>
      </w:r>
    </w:p>
    <w:p w:rsidR="007F3C24" w:rsidRPr="007F3C24" w:rsidRDefault="007F3C24" w:rsidP="007D0232">
      <w:pPr>
        <w:pStyle w:val="T11"/>
        <w:numPr>
          <w:ilvl w:val="2"/>
          <w:numId w:val="13"/>
        </w:numPr>
        <w:tabs>
          <w:tab w:val="clear" w:pos="540"/>
          <w:tab w:val="left" w:pos="1560"/>
          <w:tab w:val="left" w:pos="1701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По требованию Поставщика незамедлительно отстранять от исполнения обязанностей работников/</w:t>
      </w:r>
      <w:r w:rsidR="00736FF5">
        <w:rPr>
          <w:bCs/>
          <w:sz w:val="24"/>
        </w:rPr>
        <w:t xml:space="preserve"> </w:t>
      </w:r>
      <w:r w:rsidRPr="007F3C24">
        <w:rPr>
          <w:bCs/>
          <w:sz w:val="24"/>
        </w:rPr>
        <w:t>сотрудников и иных лиц, привлеченных Покупателем/</w:t>
      </w:r>
      <w:r w:rsidR="00736FF5"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грузополучателем, в отношении которых у Поставщика  возникли подозрения о том, что они находятся в состоянии алкогольного, наркотического и/или токсического опьянения.</w:t>
      </w:r>
    </w:p>
    <w:p w:rsidR="007F3C24" w:rsidRPr="007F3C24" w:rsidRDefault="007F3C24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Фиксация факта появления лица на объектах Поставщика/грузоотправителя в состоянии алкогольного, наркотического и/или токсического опьянения, проноса и нахождения на территории указанных объектов веществ, вызывающих алкогольное, наркотическое и/или токсическое опьянение, может осуществляться Поставщиком одним из нижеперечисленных способов:</w:t>
      </w:r>
    </w:p>
    <w:p w:rsidR="007F3C24" w:rsidRPr="007F3C24" w:rsidRDefault="007F3C24" w:rsidP="00965A11">
      <w:pPr>
        <w:pStyle w:val="T11"/>
        <w:numPr>
          <w:ilvl w:val="0"/>
          <w:numId w:val="28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медицинским осмотром или освидетельствованием в лицензированном мед</w:t>
      </w:r>
      <w:proofErr w:type="gramStart"/>
      <w:r w:rsidRPr="007F3C24">
        <w:rPr>
          <w:bCs/>
          <w:sz w:val="24"/>
        </w:rPr>
        <w:t>.</w:t>
      </w:r>
      <w:proofErr w:type="gramEnd"/>
      <w:r w:rsidRPr="007F3C24">
        <w:rPr>
          <w:bCs/>
          <w:sz w:val="24"/>
        </w:rPr>
        <w:t xml:space="preserve"> </w:t>
      </w:r>
      <w:proofErr w:type="gramStart"/>
      <w:r w:rsidRPr="007F3C24">
        <w:rPr>
          <w:bCs/>
          <w:sz w:val="24"/>
        </w:rPr>
        <w:t>у</w:t>
      </w:r>
      <w:proofErr w:type="gramEnd"/>
      <w:r w:rsidRPr="007F3C24">
        <w:rPr>
          <w:bCs/>
          <w:sz w:val="24"/>
        </w:rPr>
        <w:t>чреждении либо работником лицензированного мед. учреждения с которым заключен трудовой договор, или</w:t>
      </w:r>
    </w:p>
    <w:p w:rsidR="007F3C24" w:rsidRPr="007F3C24" w:rsidRDefault="007F3C24" w:rsidP="00965A11">
      <w:pPr>
        <w:pStyle w:val="T11"/>
        <w:numPr>
          <w:ilvl w:val="0"/>
          <w:numId w:val="28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актом, составленным комиссией, состоящей из работников/сотрудников Поставщика или грузоотправителя.</w:t>
      </w:r>
    </w:p>
    <w:p w:rsidR="007F3C24" w:rsidRPr="007F3C24" w:rsidRDefault="007F3C24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Соблюдение требований п. 1</w:t>
      </w:r>
      <w:r w:rsidR="003A79DF">
        <w:rPr>
          <w:bCs/>
          <w:sz w:val="24"/>
        </w:rPr>
        <w:t>1</w:t>
      </w:r>
      <w:r w:rsidRPr="007F3C24">
        <w:rPr>
          <w:bCs/>
          <w:sz w:val="24"/>
        </w:rPr>
        <w:t>.</w:t>
      </w:r>
      <w:r w:rsidR="003A79DF">
        <w:rPr>
          <w:bCs/>
          <w:sz w:val="24"/>
        </w:rPr>
        <w:t>1</w:t>
      </w:r>
      <w:r w:rsidRPr="007F3C24">
        <w:rPr>
          <w:bCs/>
          <w:sz w:val="24"/>
        </w:rPr>
        <w:t xml:space="preserve"> Стороны признают существенным условием Договора, и их нарушение Покупателем, грузополучателем, представителями Покупателя/</w:t>
      </w:r>
      <w:r w:rsidR="00B13EDD">
        <w:rPr>
          <w:bCs/>
          <w:sz w:val="24"/>
        </w:rPr>
        <w:t xml:space="preserve"> </w:t>
      </w:r>
      <w:r w:rsidRPr="007F3C24">
        <w:rPr>
          <w:bCs/>
          <w:sz w:val="24"/>
        </w:rPr>
        <w:t>грузополучателей, третьих лиц, привлекаемых Покупателем/ грузополучателями, на территории объектов Поставщика (Грузоотправителя) является достаточным основанием для расторжения Договора, одностороннего отказа Поставщика от исполнения обязательств по Договору.</w:t>
      </w:r>
    </w:p>
    <w:p w:rsidR="007F3C24" w:rsidRPr="007F3C24" w:rsidRDefault="007F3C24" w:rsidP="007D0232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bCs/>
          <w:sz w:val="24"/>
        </w:rPr>
      </w:pPr>
      <w:r w:rsidRPr="007F3C24">
        <w:rPr>
          <w:bCs/>
          <w:sz w:val="24"/>
        </w:rPr>
        <w:t>Поставщик имеет право в любое время проверять исполнение требований п. 1</w:t>
      </w:r>
      <w:r w:rsidR="003A79DF">
        <w:rPr>
          <w:bCs/>
          <w:sz w:val="24"/>
        </w:rPr>
        <w:t>1</w:t>
      </w:r>
      <w:r w:rsidRPr="007F3C24">
        <w:rPr>
          <w:bCs/>
          <w:sz w:val="24"/>
        </w:rPr>
        <w:t>.</w:t>
      </w:r>
      <w:r w:rsidR="003A79DF">
        <w:rPr>
          <w:bCs/>
          <w:sz w:val="24"/>
        </w:rPr>
        <w:t>1</w:t>
      </w:r>
      <w:r w:rsidRPr="007F3C24">
        <w:rPr>
          <w:bCs/>
          <w:sz w:val="24"/>
        </w:rPr>
        <w:t xml:space="preserve">  Покупателем, грузополучателем, представителями Покупателя/грузополучателей, третьих лиц, привлекаемых Покупателем/  грузополучателями. </w:t>
      </w:r>
    </w:p>
    <w:p w:rsidR="00AB7AEB" w:rsidRPr="002D4B29" w:rsidRDefault="00AB7AEB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ОБСТОЯТЕЛЬСТВА НЕПРЕОДОЛИМОЙ СИЛЫ</w:t>
      </w:r>
    </w:p>
    <w:p w:rsidR="00AB7AEB" w:rsidRPr="002D4B29" w:rsidRDefault="00AB7AEB" w:rsidP="006D4085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bookmarkStart w:id="3" w:name="_Ref286999602"/>
      <w:proofErr w:type="gramStart"/>
      <w:r w:rsidRPr="002D4B29">
        <w:rPr>
          <w:sz w:val="24"/>
        </w:rPr>
        <w:t xml:space="preserve">Стороны освобождаются от ответственности за частичное или полное неисполнение обязательств по Договору, если оно является следствием обстоятельств непреодолимой силы, то есть чрезвычайных и непредотвратимых при данных условиях обстоятельств, а именно: пожара, наводнения, землетрясения, войны, военных действий, </w:t>
      </w:r>
      <w:r w:rsidRPr="002D4B29">
        <w:rPr>
          <w:sz w:val="24"/>
        </w:rPr>
        <w:lastRenderedPageBreak/>
        <w:t>забастовок, запретительных актов (решений) законодательных, исполнительных органов власти Российской Федерации или других непредвиденных обстоятельств, не зависящих от Сторон, если эти обстоятельства повлияли на исполнение</w:t>
      </w:r>
      <w:proofErr w:type="gramEnd"/>
      <w:r w:rsidRPr="002D4B29">
        <w:rPr>
          <w:sz w:val="24"/>
        </w:rPr>
        <w:t xml:space="preserve"> Договора.</w:t>
      </w:r>
      <w:bookmarkEnd w:id="3"/>
    </w:p>
    <w:p w:rsidR="00AB7AEB" w:rsidRPr="002D4B29" w:rsidRDefault="00AB7AEB" w:rsidP="006D4085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 xml:space="preserve">Сторона, для которой возникла невозможность исполнения обязательств по Договору в результате обстоятельств непреодолимой силы согласно пункту </w:t>
      </w:r>
      <w:r w:rsidR="0009663F" w:rsidRPr="002D4B29">
        <w:rPr>
          <w:sz w:val="24"/>
        </w:rPr>
        <w:t>1</w:t>
      </w:r>
      <w:r w:rsidR="00BE3AF8">
        <w:rPr>
          <w:sz w:val="24"/>
        </w:rPr>
        <w:t>2</w:t>
      </w:r>
      <w:r w:rsidRPr="002D4B29">
        <w:rPr>
          <w:sz w:val="24"/>
        </w:rPr>
        <w:t xml:space="preserve">.1 Договора, обязана без промедления в течение </w:t>
      </w:r>
      <w:r w:rsidR="00E974B9" w:rsidRPr="002D4B29">
        <w:rPr>
          <w:sz w:val="24"/>
        </w:rPr>
        <w:t>5 (Пяти) дней</w:t>
      </w:r>
      <w:r w:rsidRPr="002D4B29">
        <w:rPr>
          <w:sz w:val="24"/>
        </w:rPr>
        <w:t xml:space="preserve"> со дня наступления или прекращения указанных обстоятельств письменно известить об этом другую Сторону.</w:t>
      </w:r>
    </w:p>
    <w:p w:rsidR="00AB7AEB" w:rsidRPr="002D4B29" w:rsidRDefault="00AB7AEB" w:rsidP="006D4085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 xml:space="preserve">При наступлении обстоятельств непреодолимой силы согласно пункту </w:t>
      </w:r>
      <w:r w:rsidR="0009663F" w:rsidRPr="002D4B29">
        <w:rPr>
          <w:sz w:val="24"/>
        </w:rPr>
        <w:t>1</w:t>
      </w:r>
      <w:r w:rsidR="00BE3AF8">
        <w:rPr>
          <w:sz w:val="24"/>
        </w:rPr>
        <w:t>2</w:t>
      </w:r>
      <w:r w:rsidRPr="002D4B29">
        <w:rPr>
          <w:sz w:val="24"/>
        </w:rPr>
        <w:t xml:space="preserve">.1 Договора, срок исполнения обязательств по Договору отодвигается соразмерно времени, в течение которого будут действовать такие обстоятельства, но не более чем на </w:t>
      </w:r>
      <w:r w:rsidR="00E974B9" w:rsidRPr="002D4B29">
        <w:rPr>
          <w:sz w:val="24"/>
        </w:rPr>
        <w:t>30 дней</w:t>
      </w:r>
      <w:r w:rsidRPr="002D4B29">
        <w:rPr>
          <w:sz w:val="24"/>
        </w:rPr>
        <w:t xml:space="preserve">. Если эти обстоятельства продолжают действовать свыше </w:t>
      </w:r>
      <w:r w:rsidR="00E974B9" w:rsidRPr="002D4B29">
        <w:rPr>
          <w:sz w:val="24"/>
        </w:rPr>
        <w:t>30 дней</w:t>
      </w:r>
      <w:r w:rsidR="008D16FB" w:rsidRPr="002D4B29">
        <w:rPr>
          <w:sz w:val="24"/>
        </w:rPr>
        <w:t xml:space="preserve">, </w:t>
      </w:r>
      <w:r w:rsidRPr="002D4B29">
        <w:rPr>
          <w:sz w:val="24"/>
        </w:rPr>
        <w:t>любая из сторон по Договору может предложить другой стороне внести соответствующие изменения в Договор, либо его расторгнуть.</w:t>
      </w:r>
    </w:p>
    <w:p w:rsidR="00AB7AEB" w:rsidRPr="002D4B29" w:rsidRDefault="00AB7AEB" w:rsidP="006D4085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 xml:space="preserve">Наличие обстоятельств непреодолимой силы, указанных в пункте </w:t>
      </w:r>
      <w:r w:rsidR="0009663F" w:rsidRPr="002D4B29">
        <w:rPr>
          <w:sz w:val="24"/>
        </w:rPr>
        <w:t>1</w:t>
      </w:r>
      <w:r w:rsidR="00BE3AF8">
        <w:rPr>
          <w:sz w:val="24"/>
        </w:rPr>
        <w:t>2</w:t>
      </w:r>
      <w:r w:rsidRPr="002D4B29">
        <w:rPr>
          <w:sz w:val="24"/>
        </w:rPr>
        <w:t>.1 Договора, подтверждается соответствующим актом компетентного органа государственной власти.</w:t>
      </w:r>
    </w:p>
    <w:p w:rsidR="00AB7AEB" w:rsidRPr="002D4B29" w:rsidRDefault="00AB7AEB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ПОРЯДОК РАЗРЕШЕНИЯ СПОРОВ</w:t>
      </w:r>
    </w:p>
    <w:p w:rsidR="00AB7AEB" w:rsidRDefault="00AB7AEB" w:rsidP="006708BB">
      <w:pPr>
        <w:pStyle w:val="T11"/>
        <w:numPr>
          <w:ilvl w:val="0"/>
          <w:numId w:val="0"/>
        </w:numPr>
        <w:tabs>
          <w:tab w:val="clear" w:pos="540"/>
        </w:tabs>
        <w:spacing w:before="0" w:after="120"/>
        <w:ind w:firstLine="709"/>
        <w:rPr>
          <w:sz w:val="24"/>
        </w:rPr>
      </w:pPr>
      <w:r w:rsidRPr="002D4B29">
        <w:rPr>
          <w:sz w:val="24"/>
        </w:rPr>
        <w:t xml:space="preserve">Все споры Сторон, возникающие из Договора или в связи с ним, Стороны будут стремиться урегулировать путем переговоров и в претензионном порядке, а в случае </w:t>
      </w:r>
      <w:proofErr w:type="gramStart"/>
      <w:r w:rsidRPr="002D4B29">
        <w:rPr>
          <w:sz w:val="24"/>
        </w:rPr>
        <w:t>не достижения</w:t>
      </w:r>
      <w:proofErr w:type="gramEnd"/>
      <w:r w:rsidRPr="002D4B29">
        <w:rPr>
          <w:sz w:val="24"/>
        </w:rPr>
        <w:t xml:space="preserve"> согласия передадут на рассмотрение Арбитражного суда </w:t>
      </w:r>
      <w:r w:rsidR="004C0B3C">
        <w:rPr>
          <w:sz w:val="24"/>
        </w:rPr>
        <w:t>Архангельской области</w:t>
      </w:r>
      <w:r w:rsidRPr="002D4B29">
        <w:rPr>
          <w:sz w:val="24"/>
        </w:rPr>
        <w:t xml:space="preserve">. </w:t>
      </w:r>
    </w:p>
    <w:p w:rsidR="00597407" w:rsidRPr="002D4B29" w:rsidRDefault="00597407" w:rsidP="006708BB">
      <w:pPr>
        <w:pStyle w:val="T11"/>
        <w:numPr>
          <w:ilvl w:val="0"/>
          <w:numId w:val="0"/>
        </w:numPr>
        <w:tabs>
          <w:tab w:val="clear" w:pos="540"/>
        </w:tabs>
        <w:spacing w:before="0" w:after="120"/>
        <w:ind w:firstLine="709"/>
        <w:rPr>
          <w:sz w:val="24"/>
        </w:rPr>
      </w:pPr>
      <w:r w:rsidRPr="006D6B33">
        <w:rPr>
          <w:sz w:val="24"/>
        </w:rPr>
        <w:t xml:space="preserve">Срок рассмотрения претензии – 30 (тридцать) календарных дней </w:t>
      </w:r>
      <w:proofErr w:type="gramStart"/>
      <w:r w:rsidRPr="006D6B33">
        <w:rPr>
          <w:sz w:val="24"/>
        </w:rPr>
        <w:t>с даты</w:t>
      </w:r>
      <w:proofErr w:type="gramEnd"/>
      <w:r w:rsidRPr="006D6B33">
        <w:rPr>
          <w:sz w:val="24"/>
        </w:rPr>
        <w:t xml:space="preserve"> её получения.</w:t>
      </w:r>
    </w:p>
    <w:p w:rsidR="00AB7AEB" w:rsidRPr="002D4B29" w:rsidRDefault="00AB7AEB" w:rsidP="00DC2E82">
      <w:pPr>
        <w:keepNext/>
        <w:keepLines/>
        <w:numPr>
          <w:ilvl w:val="0"/>
          <w:numId w:val="13"/>
        </w:numPr>
        <w:spacing w:before="240" w:after="240"/>
        <w:ind w:left="709" w:firstLine="0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ПОРЯДОК ИЗМЕНЕНИЯ И РАСТОРЖЕНИЯ ДОГОВОРА</w:t>
      </w:r>
    </w:p>
    <w:p w:rsidR="00AB7AEB" w:rsidRPr="002D4B29" w:rsidRDefault="00AB7AEB" w:rsidP="006D4085">
      <w:pPr>
        <w:pStyle w:val="T11"/>
        <w:numPr>
          <w:ilvl w:val="1"/>
          <w:numId w:val="13"/>
        </w:numPr>
        <w:tabs>
          <w:tab w:val="clear" w:pos="540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 xml:space="preserve">Любые изменения и дополнения к Договору и дополнительным соглашениям к нему (кроме случаев, указанных в пунктах </w:t>
      </w:r>
      <w:r w:rsidR="0009663F" w:rsidRPr="002D4B29">
        <w:rPr>
          <w:sz w:val="24"/>
        </w:rPr>
        <w:t>1</w:t>
      </w:r>
      <w:r w:rsidR="00BE3AF8">
        <w:rPr>
          <w:sz w:val="24"/>
        </w:rPr>
        <w:t>5</w:t>
      </w:r>
      <w:r w:rsidRPr="002D4B29">
        <w:rPr>
          <w:sz w:val="24"/>
        </w:rPr>
        <w:t>.1-</w:t>
      </w:r>
      <w:r w:rsidR="0009663F" w:rsidRPr="002D4B29">
        <w:rPr>
          <w:sz w:val="24"/>
        </w:rPr>
        <w:t>1</w:t>
      </w:r>
      <w:r w:rsidR="00BE3AF8">
        <w:rPr>
          <w:sz w:val="24"/>
        </w:rPr>
        <w:t>5</w:t>
      </w:r>
      <w:r w:rsidRPr="002D4B29">
        <w:rPr>
          <w:sz w:val="24"/>
        </w:rPr>
        <w:t>.</w:t>
      </w:r>
      <w:r w:rsidR="00E24B34" w:rsidRPr="002D4B29">
        <w:rPr>
          <w:sz w:val="24"/>
        </w:rPr>
        <w:t>3</w:t>
      </w:r>
      <w:r w:rsidRPr="002D4B29">
        <w:rPr>
          <w:sz w:val="24"/>
        </w:rPr>
        <w:t xml:space="preserve"> Договора) оформляются соответствующими соглашениями, которые подписываются уполномоченными представителями Сторон, скрепляются их печатью и являются неотъемлемыми частями Договора.</w:t>
      </w:r>
    </w:p>
    <w:p w:rsidR="00AB7AEB" w:rsidRPr="002D4B29" w:rsidRDefault="00AB7AEB" w:rsidP="006D4085">
      <w:pPr>
        <w:pStyle w:val="T11"/>
        <w:numPr>
          <w:ilvl w:val="1"/>
          <w:numId w:val="13"/>
        </w:numPr>
        <w:tabs>
          <w:tab w:val="clear" w:pos="540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>Расторжение Договора допускается по письменному согласию Сторон и в случаях, предусмотренных Договором и действующим законодательством Российской Федерации.</w:t>
      </w:r>
    </w:p>
    <w:p w:rsidR="00AB7AEB" w:rsidRPr="002D4B29" w:rsidRDefault="00AB7AEB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t>ПРОЧИЕ УСЛОВИЯ</w:t>
      </w:r>
    </w:p>
    <w:p w:rsidR="00AB7AEB" w:rsidRPr="002D4B29" w:rsidRDefault="00AB7AEB" w:rsidP="007E7EB9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bookmarkStart w:id="4" w:name="_Ref286999820"/>
      <w:r w:rsidRPr="002D4B29">
        <w:rPr>
          <w:sz w:val="24"/>
        </w:rPr>
        <w:t xml:space="preserve">В случае изменения банковских реквизитов Сторон по Договору Сторона, банковские реквизиты которой изменились, обязана направить </w:t>
      </w:r>
      <w:r w:rsidR="009E7F3B" w:rsidRPr="005F7ED5">
        <w:rPr>
          <w:sz w:val="24"/>
        </w:rPr>
        <w:t xml:space="preserve">в течение 5 рабочих дней с </w:t>
      </w:r>
      <w:r w:rsidR="0088318C">
        <w:rPr>
          <w:sz w:val="24"/>
        </w:rPr>
        <w:t xml:space="preserve">момента такого изменения </w:t>
      </w:r>
      <w:r w:rsidRPr="002D4B29">
        <w:rPr>
          <w:sz w:val="24"/>
        </w:rPr>
        <w:t>в адрес другой Стороны соответствующее уведомление, подписанное уполномоченным лицом, главным бухгалтером и скрепленное печатью. С момента получения такого уведомления для исполнения Договора принимаются новые банковские реквизиты. В данном случае не требуется внесения изменений в Договор путем составления двустороннего документа.</w:t>
      </w:r>
      <w:bookmarkEnd w:id="4"/>
    </w:p>
    <w:p w:rsidR="00AB7AEB" w:rsidRPr="002D4B29" w:rsidRDefault="00AB7AEB" w:rsidP="007E7EB9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09"/>
        <w:rPr>
          <w:sz w:val="24"/>
        </w:rPr>
      </w:pPr>
      <w:r w:rsidRPr="002D4B29">
        <w:rPr>
          <w:sz w:val="24"/>
        </w:rPr>
        <w:t xml:space="preserve">В случае изменения почтового адреса Стороны </w:t>
      </w:r>
      <w:r w:rsidR="009E7F3B" w:rsidRPr="005F7ED5">
        <w:rPr>
          <w:sz w:val="24"/>
        </w:rPr>
        <w:t xml:space="preserve">в течение 5 рабочих дней с </w:t>
      </w:r>
      <w:r w:rsidR="0088318C">
        <w:rPr>
          <w:sz w:val="24"/>
        </w:rPr>
        <w:t xml:space="preserve">момента такого изменения </w:t>
      </w:r>
      <w:r w:rsidRPr="002D4B29">
        <w:rPr>
          <w:sz w:val="24"/>
        </w:rPr>
        <w:t>направляют соответствующее уведомление, подписанное уполномоченным лицом.</w:t>
      </w:r>
    </w:p>
    <w:p w:rsidR="006302DE" w:rsidRPr="002D4B29" w:rsidRDefault="00AB7AEB" w:rsidP="007E7EB9">
      <w:pPr>
        <w:pStyle w:val="ab"/>
        <w:numPr>
          <w:ilvl w:val="1"/>
          <w:numId w:val="13"/>
        </w:numPr>
        <w:tabs>
          <w:tab w:val="left" w:pos="1418"/>
        </w:tabs>
        <w:ind w:left="0" w:firstLine="720"/>
        <w:jc w:val="both"/>
        <w:rPr>
          <w:sz w:val="24"/>
          <w:szCs w:val="24"/>
        </w:rPr>
      </w:pPr>
      <w:r w:rsidRPr="002D4B29">
        <w:rPr>
          <w:sz w:val="24"/>
          <w:szCs w:val="24"/>
        </w:rPr>
        <w:t xml:space="preserve">Документы, переданные по факсимильной связи, имеют полную юридическую силу (за исключением счетов-фактур и </w:t>
      </w:r>
      <w:r w:rsidR="00D450A6">
        <w:rPr>
          <w:sz w:val="24"/>
          <w:szCs w:val="24"/>
        </w:rPr>
        <w:t xml:space="preserve">товарных </w:t>
      </w:r>
      <w:r w:rsidRPr="002D4B29">
        <w:rPr>
          <w:sz w:val="24"/>
          <w:szCs w:val="24"/>
        </w:rPr>
        <w:t xml:space="preserve">накладных </w:t>
      </w:r>
      <w:r w:rsidR="00D450A6">
        <w:rPr>
          <w:sz w:val="24"/>
          <w:szCs w:val="24"/>
        </w:rPr>
        <w:t xml:space="preserve">по форме </w:t>
      </w:r>
      <w:r w:rsidRPr="002D4B29">
        <w:rPr>
          <w:sz w:val="24"/>
          <w:szCs w:val="24"/>
        </w:rPr>
        <w:t xml:space="preserve">ТОРГ-12) и </w:t>
      </w:r>
      <w:proofErr w:type="gramStart"/>
      <w:r w:rsidRPr="002D4B29">
        <w:rPr>
          <w:sz w:val="24"/>
          <w:szCs w:val="24"/>
        </w:rPr>
        <w:t>обязательны к исполнению</w:t>
      </w:r>
      <w:proofErr w:type="gramEnd"/>
      <w:r w:rsidRPr="002D4B29">
        <w:rPr>
          <w:sz w:val="24"/>
          <w:szCs w:val="24"/>
        </w:rPr>
        <w:t xml:space="preserve">, при условии их передачи с абонентов Покупателя и Поставщика </w:t>
      </w:r>
      <w:r w:rsidRPr="002D4B29">
        <w:rPr>
          <w:sz w:val="24"/>
          <w:szCs w:val="24"/>
        </w:rPr>
        <w:lastRenderedPageBreak/>
        <w:t xml:space="preserve">и наличии соответствующей отметки принимающего факсимильного аппарата, позволяющей достоверно установить, что документ исходит от Стороны Договора. Номера абонентов Покупателя, для направления документов в связи с поставкой, указываются в Договоре. Последующее представление подлинных экземпляров этих документов обязательно. Стороны обязуются осуществить обмен оригиналами документов, переданных друг другу с использованием факсимильных аппаратов, в течение </w:t>
      </w:r>
      <w:r w:rsidR="00E974B9" w:rsidRPr="002D4B29">
        <w:rPr>
          <w:sz w:val="24"/>
          <w:szCs w:val="24"/>
        </w:rPr>
        <w:t>10 (Десяти) дней</w:t>
      </w:r>
      <w:r w:rsidRPr="002D4B29">
        <w:rPr>
          <w:sz w:val="24"/>
          <w:szCs w:val="24"/>
        </w:rPr>
        <w:t>. Риск искажения информации несет Сторона, направившая  информацию.</w:t>
      </w:r>
    </w:p>
    <w:p w:rsidR="004027B1" w:rsidRPr="002D4B29" w:rsidRDefault="004027B1" w:rsidP="007E7EB9">
      <w:pPr>
        <w:pStyle w:val="ab"/>
        <w:numPr>
          <w:ilvl w:val="1"/>
          <w:numId w:val="13"/>
        </w:numPr>
        <w:tabs>
          <w:tab w:val="left" w:pos="1418"/>
        </w:tabs>
        <w:ind w:left="0" w:firstLine="720"/>
        <w:jc w:val="both"/>
        <w:rPr>
          <w:sz w:val="24"/>
          <w:szCs w:val="24"/>
        </w:rPr>
      </w:pPr>
      <w:r w:rsidRPr="002D4B29">
        <w:rPr>
          <w:sz w:val="24"/>
          <w:szCs w:val="24"/>
        </w:rPr>
        <w:t xml:space="preserve"> Документы, переданн</w:t>
      </w:r>
      <w:r w:rsidR="006302DE" w:rsidRPr="002D4B29">
        <w:rPr>
          <w:sz w:val="24"/>
          <w:szCs w:val="24"/>
        </w:rPr>
        <w:t xml:space="preserve">ые по электронной почте на электронные адреса, указанные в </w:t>
      </w:r>
      <w:proofErr w:type="gramStart"/>
      <w:r w:rsidR="006302DE" w:rsidRPr="002D4B29">
        <w:rPr>
          <w:sz w:val="24"/>
          <w:szCs w:val="24"/>
        </w:rPr>
        <w:t>реквизитах</w:t>
      </w:r>
      <w:proofErr w:type="gramEnd"/>
      <w:r w:rsidR="006302DE" w:rsidRPr="002D4B29">
        <w:rPr>
          <w:sz w:val="24"/>
          <w:szCs w:val="24"/>
        </w:rPr>
        <w:t xml:space="preserve"> договора</w:t>
      </w:r>
      <w:r w:rsidRPr="002D4B29">
        <w:rPr>
          <w:sz w:val="24"/>
          <w:szCs w:val="24"/>
        </w:rPr>
        <w:t xml:space="preserve">, имеют полную юридическую силу (за исключением счетов-фактур и </w:t>
      </w:r>
      <w:r w:rsidR="00D450A6">
        <w:rPr>
          <w:sz w:val="24"/>
          <w:szCs w:val="24"/>
        </w:rPr>
        <w:t xml:space="preserve">товарных </w:t>
      </w:r>
      <w:r w:rsidRPr="002D4B29">
        <w:rPr>
          <w:sz w:val="24"/>
          <w:szCs w:val="24"/>
        </w:rPr>
        <w:t xml:space="preserve">накладных </w:t>
      </w:r>
      <w:r w:rsidR="00D450A6">
        <w:rPr>
          <w:sz w:val="24"/>
          <w:szCs w:val="24"/>
        </w:rPr>
        <w:t xml:space="preserve">по форме </w:t>
      </w:r>
      <w:r w:rsidRPr="002D4B29">
        <w:rPr>
          <w:sz w:val="24"/>
          <w:szCs w:val="24"/>
        </w:rPr>
        <w:t>ТОРГ-12) и обязательны к исполнению. Последующее представление подлинных экземпляров этих документов обязательно. Стороны обязуются осуществить обмен оригиналами документов, переданных друг другу с испол</w:t>
      </w:r>
      <w:r w:rsidR="006302DE" w:rsidRPr="002D4B29">
        <w:rPr>
          <w:sz w:val="24"/>
          <w:szCs w:val="24"/>
        </w:rPr>
        <w:t>ьзованием электронной почты</w:t>
      </w:r>
      <w:r w:rsidRPr="002D4B29">
        <w:rPr>
          <w:sz w:val="24"/>
          <w:szCs w:val="24"/>
        </w:rPr>
        <w:t>, в течение 10 (Десяти) дней. Риск искажения информации несет Сторона, направившая  информацию.</w:t>
      </w:r>
    </w:p>
    <w:p w:rsidR="00AB7AEB" w:rsidRPr="002D4B29" w:rsidRDefault="00AB7AEB" w:rsidP="007E7EB9">
      <w:pPr>
        <w:pStyle w:val="T11"/>
        <w:numPr>
          <w:ilvl w:val="1"/>
          <w:numId w:val="13"/>
        </w:numPr>
        <w:tabs>
          <w:tab w:val="clear" w:pos="540"/>
          <w:tab w:val="left" w:pos="1418"/>
        </w:tabs>
        <w:spacing w:before="0" w:after="120"/>
        <w:ind w:left="0" w:firstLine="720"/>
        <w:rPr>
          <w:bCs/>
          <w:sz w:val="24"/>
        </w:rPr>
      </w:pPr>
      <w:r w:rsidRPr="002D4B29">
        <w:rPr>
          <w:bCs/>
          <w:sz w:val="24"/>
        </w:rPr>
        <w:t>При поставках автомобильным транспортом понятия «автомобильный транспорт», «грузополучатель (получатель)», «грузоотправитель (отправитель)» определяются таким же образом, каким они определены федеральными законами, нормативными правовыми актами, регулирующими деятельность автомобильного транспорта.</w:t>
      </w:r>
    </w:p>
    <w:p w:rsidR="00AB7AEB" w:rsidRPr="002D4B29" w:rsidRDefault="00AB7AEB" w:rsidP="007E7EB9">
      <w:pPr>
        <w:numPr>
          <w:ilvl w:val="1"/>
          <w:numId w:val="13"/>
        </w:numPr>
        <w:tabs>
          <w:tab w:val="left" w:pos="1418"/>
        </w:tabs>
        <w:spacing w:after="120"/>
        <w:ind w:left="0" w:firstLine="720"/>
        <w:jc w:val="both"/>
        <w:rPr>
          <w:color w:val="000000"/>
          <w:sz w:val="24"/>
          <w:szCs w:val="24"/>
        </w:rPr>
      </w:pPr>
      <w:r w:rsidRPr="002D4B29">
        <w:rPr>
          <w:color w:val="000000"/>
          <w:sz w:val="24"/>
          <w:szCs w:val="24"/>
        </w:rPr>
        <w:t>Все ссылки на законодательство, нормативно-правовые акты, ГОСТ, Инструкции</w:t>
      </w:r>
      <w:r w:rsidR="00A0652C">
        <w:rPr>
          <w:color w:val="000000"/>
          <w:sz w:val="24"/>
          <w:szCs w:val="24"/>
        </w:rPr>
        <w:t>,</w:t>
      </w:r>
      <w:r w:rsidRPr="002D4B29">
        <w:rPr>
          <w:color w:val="000000"/>
          <w:sz w:val="24"/>
          <w:szCs w:val="24"/>
        </w:rPr>
        <w:t xml:space="preserve"> правила</w:t>
      </w:r>
      <w:r w:rsidR="00A0652C">
        <w:rPr>
          <w:color w:val="000000"/>
          <w:sz w:val="24"/>
          <w:szCs w:val="24"/>
        </w:rPr>
        <w:t>,</w:t>
      </w:r>
      <w:r w:rsidRPr="002D4B29">
        <w:rPr>
          <w:color w:val="000000"/>
          <w:sz w:val="24"/>
          <w:szCs w:val="24"/>
        </w:rPr>
        <w:t xml:space="preserve"> регламенты и иные документы включают в себя все дополнения и изменения к ним, действительные на момент заключения Договора.</w:t>
      </w:r>
    </w:p>
    <w:p w:rsidR="00AB7AEB" w:rsidRPr="002D4B29" w:rsidRDefault="00AB7AEB" w:rsidP="007E7EB9">
      <w:pPr>
        <w:numPr>
          <w:ilvl w:val="2"/>
          <w:numId w:val="13"/>
        </w:numPr>
        <w:tabs>
          <w:tab w:val="left" w:pos="1560"/>
        </w:tabs>
        <w:spacing w:after="120"/>
        <w:ind w:left="0" w:firstLine="720"/>
        <w:jc w:val="both"/>
        <w:rPr>
          <w:color w:val="000000"/>
          <w:sz w:val="24"/>
          <w:szCs w:val="24"/>
        </w:rPr>
      </w:pPr>
      <w:r w:rsidRPr="002D4B29">
        <w:rPr>
          <w:color w:val="000000"/>
          <w:sz w:val="24"/>
          <w:szCs w:val="24"/>
        </w:rPr>
        <w:t xml:space="preserve">Если документ, на который имеется ссылка в </w:t>
      </w:r>
      <w:proofErr w:type="gramStart"/>
      <w:r w:rsidRPr="002D4B29">
        <w:rPr>
          <w:color w:val="000000"/>
          <w:sz w:val="24"/>
          <w:szCs w:val="24"/>
        </w:rPr>
        <w:t>Договоре</w:t>
      </w:r>
      <w:proofErr w:type="gramEnd"/>
      <w:r w:rsidRPr="002D4B29">
        <w:rPr>
          <w:color w:val="000000"/>
          <w:sz w:val="24"/>
          <w:szCs w:val="24"/>
        </w:rPr>
        <w:t xml:space="preserve">, изменен (заменен), то при выполнении принятых на себя обязательств Стороны должны руководствоваться измененным документом (документом, принятым взамен отмененного). </w:t>
      </w:r>
    </w:p>
    <w:p w:rsidR="00AB7AEB" w:rsidRPr="002D4B29" w:rsidRDefault="00AB7AEB" w:rsidP="007E7EB9">
      <w:pPr>
        <w:numPr>
          <w:ilvl w:val="2"/>
          <w:numId w:val="13"/>
        </w:numPr>
        <w:tabs>
          <w:tab w:val="left" w:pos="1560"/>
        </w:tabs>
        <w:spacing w:after="120"/>
        <w:ind w:left="0" w:firstLine="720"/>
        <w:jc w:val="both"/>
        <w:rPr>
          <w:color w:val="000000"/>
          <w:sz w:val="24"/>
          <w:szCs w:val="24"/>
        </w:rPr>
      </w:pPr>
      <w:r w:rsidRPr="002D4B29">
        <w:rPr>
          <w:color w:val="000000"/>
          <w:sz w:val="24"/>
          <w:szCs w:val="24"/>
        </w:rPr>
        <w:t>Если документ, на который имеется ссылка в Договоре, отменен без замены, то положение Договора, в котором дана ссылка на отмененный без замены документ, применяется в части, не затрагивающей эту ссылку.</w:t>
      </w:r>
    </w:p>
    <w:p w:rsidR="00AB7AEB" w:rsidRPr="002D4B29" w:rsidRDefault="00AB7AEB" w:rsidP="007E7EB9">
      <w:pPr>
        <w:numPr>
          <w:ilvl w:val="1"/>
          <w:numId w:val="13"/>
        </w:numPr>
        <w:tabs>
          <w:tab w:val="left" w:pos="1418"/>
        </w:tabs>
        <w:spacing w:after="120"/>
        <w:ind w:left="0" w:firstLine="720"/>
        <w:jc w:val="both"/>
        <w:rPr>
          <w:color w:val="000000"/>
          <w:sz w:val="24"/>
          <w:szCs w:val="24"/>
        </w:rPr>
      </w:pPr>
      <w:r w:rsidRPr="002D4B29">
        <w:rPr>
          <w:color w:val="000000"/>
          <w:sz w:val="24"/>
          <w:szCs w:val="24"/>
        </w:rPr>
        <w:t>Кроме случаев, когда из контекста следует иное, слова в единственном числе также включают в себя множественное и наоборот; слова в каком-либо одном роде включают в себя также все роды, и слова, обозначающие физических лиц, также включают в себя фирмы и корпорации и наоборот.</w:t>
      </w:r>
    </w:p>
    <w:p w:rsidR="002C2783" w:rsidRDefault="00AB7AEB" w:rsidP="006708BB">
      <w:pPr>
        <w:pStyle w:val="ab"/>
        <w:ind w:firstLine="709"/>
        <w:jc w:val="both"/>
        <w:rPr>
          <w:bCs/>
          <w:sz w:val="24"/>
          <w:szCs w:val="24"/>
        </w:rPr>
      </w:pPr>
      <w:r w:rsidRPr="002D4B29">
        <w:rPr>
          <w:bCs/>
          <w:sz w:val="24"/>
          <w:szCs w:val="24"/>
        </w:rPr>
        <w:t>Любые предварительные договоренности и переписка Сторон в отношении предмета и условий Договора и дополнительных соглашений к нему, предшествующая их заключению, утрачивают силу с момента заключения Договора и дополнительных соглашений к нему.</w:t>
      </w:r>
    </w:p>
    <w:p w:rsidR="002C2783" w:rsidRPr="002C2783" w:rsidRDefault="002C2783" w:rsidP="006708BB">
      <w:pPr>
        <w:pStyle w:val="ab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</w:t>
      </w:r>
      <w:r w:rsidRPr="008D3EF2">
        <w:rPr>
          <w:color w:val="000000"/>
          <w:sz w:val="24"/>
        </w:rPr>
        <w:t>формление и направление Покупателе</w:t>
      </w:r>
      <w:r>
        <w:rPr>
          <w:color w:val="000000"/>
          <w:sz w:val="24"/>
        </w:rPr>
        <w:t xml:space="preserve">м заявок на поставку </w:t>
      </w:r>
      <w:r w:rsidR="00023639">
        <w:rPr>
          <w:color w:val="000000"/>
          <w:sz w:val="24"/>
        </w:rPr>
        <w:t>«отхода»</w:t>
      </w:r>
      <w:r w:rsidRPr="008D3EF2">
        <w:rPr>
          <w:color w:val="000000"/>
          <w:sz w:val="24"/>
        </w:rPr>
        <w:t xml:space="preserve">, получение на них со стороны Поставщика </w:t>
      </w:r>
      <w:r>
        <w:rPr>
          <w:color w:val="000000"/>
          <w:sz w:val="24"/>
        </w:rPr>
        <w:t>ответов, консультаций</w:t>
      </w:r>
      <w:r w:rsidRPr="008D3EF2">
        <w:rPr>
          <w:color w:val="000000"/>
          <w:sz w:val="24"/>
        </w:rPr>
        <w:t>, кроме проектов дополнительных соглашений/счетов на оплату, ни при каких обстоятельствах не может быть расцениваться как оферта/акцепт или официальное предложение/согласие со ст</w:t>
      </w:r>
      <w:r>
        <w:rPr>
          <w:color w:val="000000"/>
          <w:sz w:val="24"/>
        </w:rPr>
        <w:t xml:space="preserve">ороны Поставщика на поставку </w:t>
      </w:r>
      <w:r w:rsidR="00023639">
        <w:rPr>
          <w:color w:val="000000"/>
          <w:sz w:val="24"/>
        </w:rPr>
        <w:t>«отхода»</w:t>
      </w:r>
      <w:r w:rsidRPr="008D3EF2">
        <w:rPr>
          <w:color w:val="000000"/>
          <w:sz w:val="24"/>
        </w:rPr>
        <w:t>.</w:t>
      </w:r>
    </w:p>
    <w:p w:rsidR="00AB7AEB" w:rsidRPr="002D4B29" w:rsidRDefault="00AB7AEB" w:rsidP="006D4085">
      <w:pPr>
        <w:pStyle w:val="ab"/>
        <w:numPr>
          <w:ilvl w:val="1"/>
          <w:numId w:val="13"/>
        </w:numPr>
        <w:ind w:left="0" w:firstLine="720"/>
        <w:jc w:val="both"/>
        <w:rPr>
          <w:bCs/>
          <w:sz w:val="24"/>
          <w:szCs w:val="24"/>
        </w:rPr>
      </w:pPr>
      <w:r w:rsidRPr="002D4B29">
        <w:rPr>
          <w:bCs/>
          <w:sz w:val="24"/>
          <w:szCs w:val="24"/>
        </w:rPr>
        <w:t>Во всем ином, что не предусмотрено Договором, подлежат применению нормы действующего законодательства РФ.</w:t>
      </w:r>
    </w:p>
    <w:p w:rsidR="00AB7AEB" w:rsidRPr="002D4B29" w:rsidRDefault="00AB7AEB" w:rsidP="006D4085">
      <w:pPr>
        <w:pStyle w:val="T11"/>
        <w:numPr>
          <w:ilvl w:val="1"/>
          <w:numId w:val="13"/>
        </w:numPr>
        <w:tabs>
          <w:tab w:val="clear" w:pos="540"/>
        </w:tabs>
        <w:spacing w:before="0" w:after="120"/>
        <w:ind w:left="0" w:firstLine="720"/>
        <w:rPr>
          <w:sz w:val="24"/>
        </w:rPr>
      </w:pPr>
      <w:r w:rsidRPr="002D4B29">
        <w:rPr>
          <w:sz w:val="24"/>
        </w:rPr>
        <w:t>Договор составлен и подписан в двух экземплярах, имеющих одинаковую юридическую силу, один экземпляр – для Поставщика, другой – для Покупателя.</w:t>
      </w:r>
    </w:p>
    <w:p w:rsidR="00693201" w:rsidRPr="00010D7D" w:rsidRDefault="00A764FC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010D7D">
        <w:rPr>
          <w:b/>
          <w:sz w:val="24"/>
          <w:szCs w:val="24"/>
        </w:rPr>
        <w:lastRenderedPageBreak/>
        <w:t>АНТИКОРРУПЦИОНН</w:t>
      </w:r>
      <w:r w:rsidR="003A19D1" w:rsidRPr="00010D7D">
        <w:rPr>
          <w:b/>
          <w:sz w:val="24"/>
          <w:szCs w:val="24"/>
        </w:rPr>
        <w:t>ЫЕ</w:t>
      </w:r>
      <w:r w:rsidRPr="00010D7D">
        <w:rPr>
          <w:b/>
          <w:sz w:val="24"/>
          <w:szCs w:val="24"/>
        </w:rPr>
        <w:t xml:space="preserve"> </w:t>
      </w:r>
      <w:r w:rsidR="003A19D1" w:rsidRPr="00010D7D">
        <w:rPr>
          <w:b/>
          <w:sz w:val="24"/>
          <w:szCs w:val="24"/>
        </w:rPr>
        <w:t>УСЛОВИЯ</w:t>
      </w:r>
      <w:r w:rsidR="00693201" w:rsidRPr="00010D7D">
        <w:rPr>
          <w:b/>
          <w:sz w:val="24"/>
          <w:szCs w:val="24"/>
        </w:rPr>
        <w:t>.</w:t>
      </w:r>
    </w:p>
    <w:p w:rsidR="00693201" w:rsidRPr="002D4B29" w:rsidRDefault="00693201" w:rsidP="00220C05">
      <w:pPr>
        <w:numPr>
          <w:ilvl w:val="1"/>
          <w:numId w:val="13"/>
        </w:numPr>
        <w:tabs>
          <w:tab w:val="left" w:pos="1418"/>
        </w:tabs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2D4B29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93201" w:rsidRPr="002D4B29" w:rsidRDefault="00693201" w:rsidP="00220C05">
      <w:pPr>
        <w:numPr>
          <w:ilvl w:val="1"/>
          <w:numId w:val="13"/>
        </w:numPr>
        <w:tabs>
          <w:tab w:val="left" w:pos="1418"/>
        </w:tabs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2D4B29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93201" w:rsidRPr="002D4B29" w:rsidRDefault="00693201" w:rsidP="00220C05">
      <w:pPr>
        <w:numPr>
          <w:ilvl w:val="1"/>
          <w:numId w:val="13"/>
        </w:numPr>
        <w:tabs>
          <w:tab w:val="left" w:pos="1418"/>
        </w:tabs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2D4B29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693201" w:rsidRPr="002D4B29" w:rsidRDefault="00693201" w:rsidP="003A19D1">
      <w:pPr>
        <w:tabs>
          <w:tab w:val="left" w:pos="1276"/>
        </w:tabs>
        <w:spacing w:after="120"/>
        <w:ind w:left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693201" w:rsidRPr="002D4B29" w:rsidRDefault="00693201" w:rsidP="006D4085">
      <w:pPr>
        <w:pStyle w:val="af9"/>
        <w:numPr>
          <w:ilvl w:val="0"/>
          <w:numId w:val="11"/>
        </w:numPr>
        <w:tabs>
          <w:tab w:val="left" w:pos="993"/>
          <w:tab w:val="left" w:pos="1276"/>
        </w:tabs>
        <w:spacing w:after="120"/>
        <w:ind w:left="0" w:firstLine="709"/>
        <w:jc w:val="both"/>
      </w:pPr>
      <w:r w:rsidRPr="002D4B29">
        <w:t>предоставление неоправданных преимуществ по сравнению с другими контрагентами;</w:t>
      </w:r>
    </w:p>
    <w:p w:rsidR="00693201" w:rsidRPr="002D4B29" w:rsidRDefault="00693201" w:rsidP="006D4085">
      <w:pPr>
        <w:pStyle w:val="af9"/>
        <w:numPr>
          <w:ilvl w:val="0"/>
          <w:numId w:val="11"/>
        </w:numPr>
        <w:tabs>
          <w:tab w:val="left" w:pos="993"/>
          <w:tab w:val="left" w:pos="1276"/>
        </w:tabs>
        <w:spacing w:after="120"/>
        <w:ind w:left="0" w:firstLine="709"/>
        <w:jc w:val="both"/>
      </w:pPr>
      <w:r w:rsidRPr="002D4B29">
        <w:t>предоставление каких-либо гарантий;</w:t>
      </w:r>
    </w:p>
    <w:p w:rsidR="00693201" w:rsidRPr="002D4B29" w:rsidRDefault="00693201" w:rsidP="006D4085">
      <w:pPr>
        <w:pStyle w:val="af9"/>
        <w:numPr>
          <w:ilvl w:val="0"/>
          <w:numId w:val="11"/>
        </w:numPr>
        <w:tabs>
          <w:tab w:val="left" w:pos="993"/>
          <w:tab w:val="left" w:pos="1276"/>
        </w:tabs>
        <w:spacing w:after="120"/>
        <w:ind w:left="0" w:firstLine="709"/>
        <w:jc w:val="both"/>
      </w:pPr>
      <w:r w:rsidRPr="002D4B29">
        <w:t>ускорение существующих процедур;</w:t>
      </w:r>
    </w:p>
    <w:p w:rsidR="00693201" w:rsidRPr="002D4B29" w:rsidRDefault="00693201" w:rsidP="006D4085">
      <w:pPr>
        <w:pStyle w:val="af9"/>
        <w:numPr>
          <w:ilvl w:val="0"/>
          <w:numId w:val="11"/>
        </w:numPr>
        <w:tabs>
          <w:tab w:val="left" w:pos="993"/>
          <w:tab w:val="left" w:pos="1276"/>
        </w:tabs>
        <w:spacing w:after="120"/>
        <w:ind w:left="0" w:firstLine="709"/>
        <w:jc w:val="both"/>
      </w:pPr>
      <w:r w:rsidRPr="002D4B29"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3201" w:rsidRPr="002D4B29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</w:t>
      </w:r>
      <w:r w:rsidR="001C6972">
        <w:rPr>
          <w:sz w:val="24"/>
          <w:szCs w:val="24"/>
        </w:rPr>
        <w:t>П</w:t>
      </w:r>
      <w:r w:rsidRPr="002D4B29">
        <w:rPr>
          <w:sz w:val="24"/>
          <w:szCs w:val="24"/>
        </w:rPr>
        <w:t xml:space="preserve">яти) рабочих дней </w:t>
      </w:r>
      <w:proofErr w:type="gramStart"/>
      <w:r w:rsidRPr="002D4B29">
        <w:rPr>
          <w:sz w:val="24"/>
          <w:szCs w:val="24"/>
        </w:rPr>
        <w:t>с даты направления</w:t>
      </w:r>
      <w:proofErr w:type="gramEnd"/>
      <w:r w:rsidRPr="002D4B29">
        <w:rPr>
          <w:sz w:val="24"/>
          <w:szCs w:val="24"/>
        </w:rPr>
        <w:t xml:space="preserve"> письменного уведомления.</w:t>
      </w:r>
    </w:p>
    <w:p w:rsidR="00693201" w:rsidRPr="002D4B29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2D4B29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2D4B29">
        <w:rPr>
          <w:sz w:val="24"/>
          <w:szCs w:val="24"/>
        </w:rPr>
        <w:t xml:space="preserve"> доходов, полученных преступным путем.</w:t>
      </w:r>
    </w:p>
    <w:p w:rsidR="00693201" w:rsidRPr="002D4B29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93201" w:rsidRPr="002D4B29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2D4B29">
        <w:rPr>
          <w:sz w:val="24"/>
          <w:szCs w:val="24"/>
        </w:rPr>
        <w:lastRenderedPageBreak/>
        <w:t xml:space="preserve">В целях проведения антикоррупционных проверок Покупатель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Поставщика  предоставить Поставщику информацию о цепочке собственников Покупателя, включая бенефициаров (в том числе, конечных) по форме согласно </w:t>
      </w:r>
      <w:r w:rsidRPr="0052158F">
        <w:rPr>
          <w:sz w:val="24"/>
          <w:szCs w:val="24"/>
        </w:rPr>
        <w:t xml:space="preserve">Приложению № </w:t>
      </w:r>
      <w:r w:rsidR="006302DE" w:rsidRPr="0052158F">
        <w:rPr>
          <w:sz w:val="24"/>
          <w:szCs w:val="24"/>
        </w:rPr>
        <w:t>2</w:t>
      </w:r>
      <w:r w:rsidRPr="0052158F">
        <w:rPr>
          <w:sz w:val="24"/>
          <w:szCs w:val="24"/>
        </w:rPr>
        <w:t xml:space="preserve"> </w:t>
      </w:r>
      <w:r w:rsidRPr="002D4B29">
        <w:rPr>
          <w:sz w:val="24"/>
          <w:szCs w:val="24"/>
        </w:rPr>
        <w:t>к настоящему Договору с приложением подтверждающих документов (далее – Информация).</w:t>
      </w:r>
      <w:proofErr w:type="gramEnd"/>
    </w:p>
    <w:p w:rsidR="00693201" w:rsidRPr="002D4B29" w:rsidRDefault="00693201" w:rsidP="00220C05">
      <w:pPr>
        <w:spacing w:after="120"/>
        <w:ind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 xml:space="preserve">В случае изменений в цепочке собственников Покупателя,  включая бенефициаров (в том числе, конечных) и (или) в исполнительных органах Покупатель обязуется  в течение 5 </w:t>
      </w:r>
      <w:r w:rsidR="005D683B">
        <w:rPr>
          <w:sz w:val="24"/>
          <w:szCs w:val="24"/>
        </w:rPr>
        <w:t>(П</w:t>
      </w:r>
      <w:r w:rsidRPr="002D4B29">
        <w:rPr>
          <w:sz w:val="24"/>
          <w:szCs w:val="24"/>
        </w:rPr>
        <w:t>яти</w:t>
      </w:r>
      <w:r w:rsidR="005D683B">
        <w:rPr>
          <w:sz w:val="24"/>
          <w:szCs w:val="24"/>
        </w:rPr>
        <w:t>)</w:t>
      </w:r>
      <w:r w:rsidRPr="002D4B29">
        <w:rPr>
          <w:sz w:val="24"/>
          <w:szCs w:val="24"/>
        </w:rPr>
        <w:t xml:space="preserve"> рабочих дней </w:t>
      </w:r>
      <w:proofErr w:type="gramStart"/>
      <w:r w:rsidRPr="002D4B29">
        <w:rPr>
          <w:sz w:val="24"/>
          <w:szCs w:val="24"/>
        </w:rPr>
        <w:t>с даты внесения</w:t>
      </w:r>
      <w:proofErr w:type="gramEnd"/>
      <w:r w:rsidRPr="002D4B29">
        <w:rPr>
          <w:sz w:val="24"/>
          <w:szCs w:val="24"/>
        </w:rPr>
        <w:t xml:space="preserve"> таких изменений предоставить соответствующую  информацию Поставщику.</w:t>
      </w:r>
    </w:p>
    <w:p w:rsidR="00693201" w:rsidRPr="002D4B29" w:rsidRDefault="00693201" w:rsidP="00220C05">
      <w:pPr>
        <w:spacing w:after="120"/>
        <w:ind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или уполномоченным на основании доверенности лицом и направляется в адрес Поставщика путем почтового отправления с описью вложения. Датой предоставления Информации является дата получения Поставщиком почтового отправления. Дополнительно Информация предоставляется на электронном носителе. </w:t>
      </w:r>
    </w:p>
    <w:p w:rsidR="00693201" w:rsidRPr="002D4B29" w:rsidRDefault="00693201" w:rsidP="00220C05">
      <w:pPr>
        <w:spacing w:after="120"/>
        <w:ind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693201" w:rsidRPr="002D4B29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93201" w:rsidRPr="002D4B29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2D4B29">
        <w:rPr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3A19D1" w:rsidRDefault="00693201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r w:rsidRPr="002D4B29">
        <w:rPr>
          <w:sz w:val="24"/>
          <w:szCs w:val="24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3A19D1" w:rsidRDefault="00E865D9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</w:rPr>
      </w:pPr>
      <w:proofErr w:type="gramStart"/>
      <w:r w:rsidRPr="003A19D1">
        <w:rPr>
          <w:bCs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</w:t>
      </w:r>
      <w:r w:rsidRPr="003A19D1">
        <w:rPr>
          <w:sz w:val="24"/>
          <w:szCs w:val="24"/>
        </w:rPr>
        <w:t xml:space="preserve">бенефициаров (в том числе конечных), Покупатель  обязан предоставить Поставщику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</w:t>
      </w:r>
      <w:r w:rsidRPr="0052158F">
        <w:rPr>
          <w:sz w:val="24"/>
          <w:szCs w:val="24"/>
        </w:rPr>
        <w:t>Приложению</w:t>
      </w:r>
      <w:r w:rsidR="00742754" w:rsidRPr="0052158F">
        <w:rPr>
          <w:sz w:val="24"/>
          <w:szCs w:val="24"/>
        </w:rPr>
        <w:t xml:space="preserve"> № 3</w:t>
      </w:r>
      <w:r w:rsidRPr="007B3CB6">
        <w:rPr>
          <w:color w:val="FF0000"/>
          <w:sz w:val="24"/>
          <w:szCs w:val="24"/>
        </w:rPr>
        <w:t xml:space="preserve"> </w:t>
      </w:r>
      <w:r w:rsidRPr="003A19D1">
        <w:rPr>
          <w:sz w:val="24"/>
          <w:szCs w:val="24"/>
        </w:rPr>
        <w:t xml:space="preserve">к настоящему с Договору. </w:t>
      </w:r>
      <w:proofErr w:type="gramEnd"/>
    </w:p>
    <w:p w:rsidR="003A19D1" w:rsidRDefault="00E865D9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3A19D1">
        <w:rPr>
          <w:sz w:val="24"/>
          <w:szCs w:val="24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E865D9" w:rsidRPr="003A19D1" w:rsidRDefault="00E865D9" w:rsidP="00220C05">
      <w:pPr>
        <w:numPr>
          <w:ilvl w:val="1"/>
          <w:numId w:val="13"/>
        </w:numPr>
        <w:spacing w:after="120"/>
        <w:ind w:left="0" w:firstLine="709"/>
        <w:jc w:val="both"/>
        <w:rPr>
          <w:sz w:val="24"/>
          <w:szCs w:val="24"/>
          <w:lang w:eastAsia="en-US"/>
        </w:rPr>
      </w:pPr>
      <w:proofErr w:type="gramStart"/>
      <w:r w:rsidRPr="003A19D1">
        <w:rPr>
          <w:sz w:val="24"/>
          <w:szCs w:val="24"/>
          <w:lang w:eastAsia="en-US"/>
        </w:rPr>
        <w:t>В случае если Поставщик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№152-ФЗ в связи отсутствием согласия субъекта на обработку его персональных данных, предусмотренного настоящим пунктом Договора, либо Поставщик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</w:t>
      </w:r>
      <w:proofErr w:type="gramEnd"/>
      <w:r w:rsidRPr="003A19D1">
        <w:rPr>
          <w:sz w:val="24"/>
          <w:szCs w:val="24"/>
          <w:lang w:eastAsia="en-US"/>
        </w:rPr>
        <w:t xml:space="preserve"> </w:t>
      </w:r>
      <w:proofErr w:type="gramStart"/>
      <w:r w:rsidRPr="003A19D1">
        <w:rPr>
          <w:sz w:val="24"/>
          <w:szCs w:val="24"/>
          <w:lang w:eastAsia="en-US"/>
        </w:rPr>
        <w:t xml:space="preserve">закона РФ «О персональных данных» от 27.07.2006 №152-ФЗ в связи отсутствием согласия такого субъекта на обработку его персональных данных, предусмотренного настоящим пунктом Договора, Покупатель обязан возместить </w:t>
      </w:r>
      <w:r w:rsidRPr="003A19D1">
        <w:rPr>
          <w:sz w:val="24"/>
          <w:szCs w:val="24"/>
          <w:lang w:eastAsia="en-US"/>
        </w:rPr>
        <w:lastRenderedPageBreak/>
        <w:t xml:space="preserve">Поставщику  </w:t>
      </w:r>
      <w:r w:rsidR="00C270C5">
        <w:rPr>
          <w:sz w:val="24"/>
          <w:szCs w:val="24"/>
          <w:lang w:eastAsia="en-US"/>
        </w:rPr>
        <w:t xml:space="preserve">убытки в виде </w:t>
      </w:r>
      <w:r w:rsidRPr="003A19D1">
        <w:rPr>
          <w:sz w:val="24"/>
          <w:szCs w:val="24"/>
          <w:lang w:eastAsia="en-US"/>
        </w:rPr>
        <w:t>сумм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</w:t>
      </w:r>
      <w:proofErr w:type="gramEnd"/>
      <w:r w:rsidRPr="003A19D1">
        <w:rPr>
          <w:sz w:val="24"/>
          <w:szCs w:val="24"/>
          <w:lang w:eastAsia="en-US"/>
        </w:rPr>
        <w:t xml:space="preserve"> персональных данных.</w:t>
      </w:r>
    </w:p>
    <w:p w:rsidR="00C56C69" w:rsidRPr="006D133F" w:rsidRDefault="00C56C69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6D133F">
        <w:rPr>
          <w:b/>
          <w:sz w:val="24"/>
          <w:szCs w:val="24"/>
        </w:rPr>
        <w:t>КОНФИДЕНЦИАЛЬНАЯ ИНФОРМАЦИЯ</w:t>
      </w:r>
    </w:p>
    <w:p w:rsidR="00C56C69" w:rsidRPr="006D133F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t>Для целей настоящего Договора термин «Конфиденциальная информация» означает любую информацию по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лиц.</w:t>
      </w:r>
    </w:p>
    <w:p w:rsidR="00C56C69" w:rsidRPr="006D133F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</w:p>
    <w:p w:rsidR="006C72EE" w:rsidRDefault="00C56C69" w:rsidP="006708BB">
      <w:pPr>
        <w:suppressAutoHyphens/>
        <w:spacing w:after="120"/>
        <w:ind w:firstLine="709"/>
        <w:jc w:val="both"/>
        <w:rPr>
          <w:sz w:val="24"/>
          <w:szCs w:val="24"/>
        </w:rPr>
        <w:sectPr w:rsidR="006C72EE" w:rsidSect="00CE148E">
          <w:footerReference w:type="default" r:id="rId10"/>
          <w:pgSz w:w="11906" w:h="16838"/>
          <w:pgMar w:top="851" w:right="851" w:bottom="1276" w:left="1418" w:header="567" w:footer="505" w:gutter="0"/>
          <w:cols w:space="708"/>
          <w:docGrid w:linePitch="360"/>
        </w:sectPr>
      </w:pPr>
      <w:proofErr w:type="gramStart"/>
      <w:r w:rsidRPr="006D133F">
        <w:rPr>
          <w:sz w:val="24"/>
          <w:szCs w:val="24"/>
        </w:rPr>
        <w:t>Стороны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</w:t>
      </w:r>
      <w:proofErr w:type="gramEnd"/>
      <w:r w:rsidRPr="006D133F">
        <w:rPr>
          <w:sz w:val="24"/>
          <w:szCs w:val="24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</w:t>
      </w:r>
      <w:proofErr w:type="gramStart"/>
      <w:r w:rsidRPr="006D133F">
        <w:rPr>
          <w:sz w:val="24"/>
          <w:szCs w:val="24"/>
        </w:rPr>
        <w:t xml:space="preserve">б) </w:t>
      </w:r>
      <w:proofErr w:type="gramEnd"/>
      <w:r w:rsidRPr="006D133F">
        <w:rPr>
          <w:sz w:val="24"/>
          <w:szCs w:val="24"/>
        </w:rPr>
        <w:t xml:space="preserve">Сторона раскроет только ту часть Конфиденциальной информации, раскрытие которой </w:t>
      </w:r>
    </w:p>
    <w:p w:rsidR="00C56C69" w:rsidRPr="006D133F" w:rsidRDefault="00C56C69" w:rsidP="006708BB">
      <w:pPr>
        <w:suppressAutoHyphens/>
        <w:spacing w:after="120"/>
        <w:ind w:firstLine="709"/>
        <w:jc w:val="both"/>
        <w:rPr>
          <w:sz w:val="24"/>
          <w:szCs w:val="24"/>
        </w:rPr>
      </w:pPr>
      <w:r w:rsidRPr="006D133F">
        <w:rPr>
          <w:sz w:val="24"/>
          <w:szCs w:val="24"/>
        </w:rPr>
        <w:lastRenderedPageBreak/>
        <w:t>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C56C69" w:rsidRPr="006D133F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t>Соответствующая Сторона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6C72EE" w:rsidRDefault="006C72EE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  <w:sectPr w:rsidR="006C72EE" w:rsidSect="006C72EE">
          <w:footerReference w:type="default" r:id="rId11"/>
          <w:type w:val="continuous"/>
          <w:pgSz w:w="11906" w:h="16838"/>
          <w:pgMar w:top="851" w:right="851" w:bottom="1276" w:left="1418" w:header="567" w:footer="505" w:gutter="0"/>
          <w:cols w:space="708"/>
          <w:docGrid w:linePitch="360"/>
        </w:sectPr>
      </w:pPr>
    </w:p>
    <w:p w:rsidR="00C56C69" w:rsidRPr="006D133F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lastRenderedPageBreak/>
        <w:t>Для целей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C56C69" w:rsidRPr="006D133F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C56C69" w:rsidRPr="006D133F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t xml:space="preserve">Передача Конфиденциальной информации оформляется </w:t>
      </w:r>
      <w:r w:rsidRPr="00916CEF">
        <w:rPr>
          <w:sz w:val="24"/>
          <w:szCs w:val="24"/>
          <w:lang w:eastAsia="en-US"/>
        </w:rPr>
        <w:t>актом</w:t>
      </w:r>
      <w:r w:rsidRPr="006D133F">
        <w:rPr>
          <w:sz w:val="24"/>
          <w:szCs w:val="24"/>
          <w:lang w:eastAsia="en-US"/>
        </w:rPr>
        <w:t>, который подписывается полномочными представителями Сторон.</w:t>
      </w:r>
    </w:p>
    <w:p w:rsidR="00C56C69" w:rsidRPr="006D133F" w:rsidRDefault="00C56C69" w:rsidP="006D4085">
      <w:pPr>
        <w:numPr>
          <w:ilvl w:val="1"/>
          <w:numId w:val="13"/>
        </w:numPr>
        <w:tabs>
          <w:tab w:val="left" w:pos="1276"/>
        </w:tabs>
        <w:spacing w:after="120"/>
        <w:ind w:left="0" w:firstLine="709"/>
        <w:jc w:val="both"/>
        <w:rPr>
          <w:sz w:val="24"/>
          <w:szCs w:val="24"/>
          <w:lang w:eastAsia="en-US"/>
        </w:rPr>
      </w:pPr>
      <w:r w:rsidRPr="006D133F">
        <w:rPr>
          <w:sz w:val="24"/>
          <w:szCs w:val="24"/>
          <w:lang w:eastAsia="en-US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AB7AEB" w:rsidRPr="002D4B29" w:rsidRDefault="00AB7AEB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r w:rsidRPr="002D4B29">
        <w:rPr>
          <w:b/>
          <w:sz w:val="24"/>
          <w:szCs w:val="24"/>
        </w:rPr>
        <w:lastRenderedPageBreak/>
        <w:t>СРОК ДЕЙСТВИЯ ДОГОВОРА</w:t>
      </w:r>
    </w:p>
    <w:p w:rsidR="00AB7AEB" w:rsidRPr="006D7AFE" w:rsidRDefault="00E46C0F" w:rsidP="00AB7AEB">
      <w:pPr>
        <w:pStyle w:val="T11"/>
        <w:numPr>
          <w:ilvl w:val="0"/>
          <w:numId w:val="0"/>
        </w:numPr>
        <w:tabs>
          <w:tab w:val="clear" w:pos="540"/>
        </w:tabs>
        <w:spacing w:after="120"/>
        <w:ind w:firstLine="709"/>
        <w:rPr>
          <w:sz w:val="24"/>
        </w:rPr>
      </w:pPr>
      <w:r>
        <w:rPr>
          <w:sz w:val="24"/>
        </w:rPr>
        <w:t xml:space="preserve">18.1. </w:t>
      </w:r>
      <w:r w:rsidR="00AB7AEB" w:rsidRPr="002D4B29">
        <w:rPr>
          <w:sz w:val="24"/>
        </w:rPr>
        <w:t xml:space="preserve">Договор считается заключенным </w:t>
      </w:r>
      <w:proofErr w:type="gramStart"/>
      <w:r w:rsidR="00AB7AEB" w:rsidRPr="002D4B29">
        <w:rPr>
          <w:sz w:val="24"/>
        </w:rPr>
        <w:t xml:space="preserve">с </w:t>
      </w:r>
      <w:r w:rsidR="004C0B3C">
        <w:rPr>
          <w:sz w:val="24"/>
        </w:rPr>
        <w:t>даты</w:t>
      </w:r>
      <w:proofErr w:type="gramEnd"/>
      <w:r w:rsidR="004C0B3C">
        <w:rPr>
          <w:sz w:val="24"/>
        </w:rPr>
        <w:t xml:space="preserve"> его подписания уполномоченными представителями</w:t>
      </w:r>
      <w:r w:rsidR="0044306A" w:rsidRPr="0044306A">
        <w:rPr>
          <w:sz w:val="24"/>
        </w:rPr>
        <w:t xml:space="preserve"> </w:t>
      </w:r>
      <w:r w:rsidR="00AB7AEB" w:rsidRPr="002D4B29">
        <w:rPr>
          <w:sz w:val="24"/>
        </w:rPr>
        <w:t xml:space="preserve">Сторон и действует </w:t>
      </w:r>
      <w:r w:rsidR="00AB7AEB" w:rsidRPr="00EE6E15">
        <w:rPr>
          <w:sz w:val="24"/>
        </w:rPr>
        <w:t xml:space="preserve">до </w:t>
      </w:r>
      <w:r w:rsidR="00D978D2" w:rsidRPr="00EE6E15">
        <w:rPr>
          <w:sz w:val="24"/>
        </w:rPr>
        <w:t>«</w:t>
      </w:r>
      <w:r w:rsidR="00093C00" w:rsidRPr="00EE6E15">
        <w:rPr>
          <w:sz w:val="24"/>
        </w:rPr>
        <w:t>3</w:t>
      </w:r>
      <w:r w:rsidR="00EE6E15" w:rsidRPr="00EE6E15">
        <w:rPr>
          <w:sz w:val="24"/>
        </w:rPr>
        <w:t>1</w:t>
      </w:r>
      <w:r w:rsidR="00D978D2" w:rsidRPr="00EE6E15">
        <w:rPr>
          <w:sz w:val="24"/>
        </w:rPr>
        <w:t>»</w:t>
      </w:r>
      <w:r w:rsidR="00E974B9" w:rsidRPr="00EE6E15">
        <w:rPr>
          <w:sz w:val="24"/>
        </w:rPr>
        <w:t xml:space="preserve"> </w:t>
      </w:r>
      <w:r w:rsidR="00EE6E15" w:rsidRPr="00EE6E15">
        <w:rPr>
          <w:sz w:val="24"/>
        </w:rPr>
        <w:t>декабря</w:t>
      </w:r>
      <w:r w:rsidR="004C0B3C" w:rsidRPr="00EE6E15">
        <w:rPr>
          <w:sz w:val="24"/>
        </w:rPr>
        <w:t xml:space="preserve"> </w:t>
      </w:r>
      <w:r w:rsidR="00E974B9" w:rsidRPr="00EE6E15">
        <w:rPr>
          <w:sz w:val="24"/>
        </w:rPr>
        <w:t>20</w:t>
      </w:r>
      <w:r w:rsidR="00093C00" w:rsidRPr="00EE6E15">
        <w:rPr>
          <w:sz w:val="24"/>
        </w:rPr>
        <w:t>21</w:t>
      </w:r>
      <w:r w:rsidR="00AB7AEB" w:rsidRPr="00EE6E15">
        <w:rPr>
          <w:sz w:val="24"/>
        </w:rPr>
        <w:t xml:space="preserve"> года</w:t>
      </w:r>
      <w:r w:rsidR="00AB7AEB" w:rsidRPr="002D4B29">
        <w:rPr>
          <w:sz w:val="24"/>
        </w:rPr>
        <w:t xml:space="preserve"> включительно, а в части взаиморасчетов – до полного их завершения. </w:t>
      </w:r>
    </w:p>
    <w:p w:rsidR="008917C8" w:rsidRPr="002D4B29" w:rsidRDefault="008917C8" w:rsidP="006D4085">
      <w:pPr>
        <w:keepNext/>
        <w:keepLines/>
        <w:numPr>
          <w:ilvl w:val="0"/>
          <w:numId w:val="13"/>
        </w:numPr>
        <w:spacing w:before="240" w:after="240"/>
        <w:ind w:left="357" w:hanging="357"/>
        <w:jc w:val="center"/>
        <w:outlineLvl w:val="0"/>
        <w:rPr>
          <w:b/>
          <w:sz w:val="24"/>
          <w:szCs w:val="24"/>
        </w:rPr>
      </w:pPr>
      <w:bookmarkStart w:id="5" w:name="_Ref286998494"/>
      <w:r w:rsidRPr="002D4B29">
        <w:rPr>
          <w:b/>
          <w:sz w:val="24"/>
          <w:szCs w:val="24"/>
        </w:rPr>
        <w:t>АДРЕСА И РЕКВИЗИТЫ СТОРОН</w:t>
      </w:r>
      <w:bookmarkEnd w:id="5"/>
    </w:p>
    <w:p w:rsidR="004E1D0C" w:rsidRPr="002D4B29" w:rsidRDefault="004E1D0C" w:rsidP="00BF6462">
      <w:pPr>
        <w:pStyle w:val="T1"/>
        <w:numPr>
          <w:ilvl w:val="0"/>
          <w:numId w:val="0"/>
        </w:numPr>
        <w:spacing w:before="120" w:after="120"/>
        <w:rPr>
          <w:sz w:val="24"/>
          <w:szCs w:val="24"/>
        </w:rPr>
        <w:sectPr w:rsidR="004E1D0C" w:rsidRPr="002D4B29" w:rsidSect="006C72EE">
          <w:type w:val="continuous"/>
          <w:pgSz w:w="11906" w:h="16838"/>
          <w:pgMar w:top="851" w:right="851" w:bottom="1276" w:left="1418" w:header="567" w:footer="505" w:gutter="0"/>
          <w:cols w:space="708"/>
          <w:docGrid w:linePitch="360"/>
        </w:sectPr>
      </w:pPr>
    </w:p>
    <w:p w:rsidR="004E1D0C" w:rsidRPr="002D4B29" w:rsidRDefault="004E1D0C" w:rsidP="00D8277C">
      <w:pPr>
        <w:pStyle w:val="T1"/>
        <w:numPr>
          <w:ilvl w:val="0"/>
          <w:numId w:val="0"/>
        </w:numPr>
        <w:spacing w:before="0" w:after="0"/>
        <w:rPr>
          <w:bCs/>
          <w:sz w:val="24"/>
          <w:szCs w:val="24"/>
        </w:rPr>
      </w:pPr>
      <w:r w:rsidRPr="002D4B29">
        <w:rPr>
          <w:bCs/>
          <w:sz w:val="24"/>
          <w:szCs w:val="24"/>
        </w:rPr>
        <w:lastRenderedPageBreak/>
        <w:t>ПОСТАВЩИК</w:t>
      </w:r>
    </w:p>
    <w:p w:rsidR="004E1D0C" w:rsidRPr="002D4B29" w:rsidRDefault="004E1D0C" w:rsidP="00D8277C">
      <w:pPr>
        <w:jc w:val="center"/>
        <w:rPr>
          <w:b/>
          <w:bCs/>
          <w:sz w:val="24"/>
          <w:szCs w:val="24"/>
        </w:rPr>
      </w:pPr>
      <w:r w:rsidRPr="002D4B29">
        <w:rPr>
          <w:b/>
          <w:bCs/>
          <w:sz w:val="24"/>
          <w:szCs w:val="24"/>
        </w:rPr>
        <w:br w:type="column"/>
      </w:r>
      <w:r w:rsidRPr="002D4B29">
        <w:rPr>
          <w:b/>
          <w:bCs/>
          <w:sz w:val="24"/>
          <w:szCs w:val="24"/>
        </w:rPr>
        <w:lastRenderedPageBreak/>
        <w:t>ПОКУПАТЕЛЬ</w:t>
      </w:r>
    </w:p>
    <w:p w:rsidR="00423E9B" w:rsidRPr="002D4B29" w:rsidRDefault="00423E9B" w:rsidP="00D8277C">
      <w:pPr>
        <w:jc w:val="center"/>
        <w:rPr>
          <w:b/>
          <w:bCs/>
          <w:sz w:val="24"/>
          <w:szCs w:val="24"/>
        </w:rPr>
        <w:sectPr w:rsidR="00423E9B" w:rsidRPr="002D4B29" w:rsidSect="004E1D0C">
          <w:type w:val="continuous"/>
          <w:pgSz w:w="11906" w:h="16838"/>
          <w:pgMar w:top="851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4C0B3C" w:rsidRPr="004C0B3C" w:rsidRDefault="004C0B3C" w:rsidP="004C0B3C">
      <w:pPr>
        <w:rPr>
          <w:sz w:val="24"/>
          <w:szCs w:val="24"/>
        </w:rPr>
      </w:pPr>
      <w:r w:rsidRPr="004C0B3C">
        <w:rPr>
          <w:sz w:val="24"/>
          <w:szCs w:val="24"/>
        </w:rPr>
        <w:lastRenderedPageBreak/>
        <w:t>Юридический адрес: 163530 Архангельская область, Приморский район, п. Талаги,30</w:t>
      </w:r>
    </w:p>
    <w:p w:rsidR="00850436" w:rsidRPr="00850436" w:rsidRDefault="00881F64" w:rsidP="00850436">
      <w:pPr>
        <w:ind w:right="34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50436" w:rsidRPr="003E3F7E" w:rsidRDefault="00850436" w:rsidP="00850436">
      <w:pPr>
        <w:ind w:right="34"/>
        <w:rPr>
          <w:sz w:val="24"/>
          <w:szCs w:val="24"/>
        </w:rPr>
      </w:pPr>
    </w:p>
    <w:p w:rsidR="00850436" w:rsidRPr="005A3EEB" w:rsidRDefault="00850436" w:rsidP="00850436">
      <w:pPr>
        <w:ind w:right="34"/>
        <w:rPr>
          <w:sz w:val="24"/>
          <w:szCs w:val="24"/>
        </w:rPr>
      </w:pPr>
    </w:p>
    <w:p w:rsidR="0060680C" w:rsidRPr="006B1415" w:rsidRDefault="0060680C" w:rsidP="00850436">
      <w:pPr>
        <w:rPr>
          <w:bCs/>
          <w:sz w:val="24"/>
          <w:szCs w:val="24"/>
        </w:rPr>
        <w:sectPr w:rsidR="0060680C" w:rsidRPr="006B1415" w:rsidSect="004E1D0C">
          <w:type w:val="continuous"/>
          <w:pgSz w:w="11906" w:h="16838"/>
          <w:pgMar w:top="851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4C0B3C" w:rsidRPr="004C0B3C" w:rsidRDefault="004C0B3C" w:rsidP="004C0B3C">
      <w:pPr>
        <w:rPr>
          <w:color w:val="000000"/>
          <w:sz w:val="24"/>
          <w:szCs w:val="24"/>
        </w:rPr>
      </w:pPr>
      <w:r w:rsidRPr="004C0B3C">
        <w:rPr>
          <w:color w:val="000000"/>
          <w:sz w:val="24"/>
          <w:szCs w:val="24"/>
        </w:rPr>
        <w:lastRenderedPageBreak/>
        <w:t>Почтовый адрес: 163530 Архангельская область, Приморский район, п. Талаги,30</w:t>
      </w:r>
    </w:p>
    <w:p w:rsidR="00850436" w:rsidRPr="005A3EEB" w:rsidRDefault="004C0B3C" w:rsidP="00850436">
      <w:pPr>
        <w:ind w:right="34"/>
        <w:rPr>
          <w:sz w:val="24"/>
          <w:szCs w:val="24"/>
        </w:rPr>
      </w:pPr>
      <w:r w:rsidRPr="004C0B3C">
        <w:rPr>
          <w:color w:val="000000"/>
          <w:sz w:val="24"/>
          <w:szCs w:val="24"/>
        </w:rPr>
        <w:br w:type="column"/>
      </w:r>
    </w:p>
    <w:p w:rsidR="004C0B3C" w:rsidRPr="0060680C" w:rsidRDefault="004C0B3C" w:rsidP="004C0B3C">
      <w:pPr>
        <w:rPr>
          <w:bCs/>
          <w:sz w:val="24"/>
          <w:szCs w:val="24"/>
        </w:rPr>
        <w:sectPr w:rsidR="004C0B3C" w:rsidRPr="0060680C" w:rsidSect="004E1D0C">
          <w:type w:val="continuous"/>
          <w:pgSz w:w="11906" w:h="16838"/>
          <w:pgMar w:top="851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4C0B3C" w:rsidRPr="004C0B3C" w:rsidRDefault="004C0B3C" w:rsidP="004C0B3C">
      <w:pPr>
        <w:rPr>
          <w:sz w:val="24"/>
          <w:szCs w:val="24"/>
        </w:rPr>
      </w:pPr>
      <w:r w:rsidRPr="004C0B3C">
        <w:rPr>
          <w:sz w:val="24"/>
          <w:szCs w:val="24"/>
        </w:rPr>
        <w:lastRenderedPageBreak/>
        <w:t>ИНН 2921009226</w:t>
      </w:r>
    </w:p>
    <w:p w:rsidR="004C0B3C" w:rsidRPr="004C0B3C" w:rsidRDefault="00881F64" w:rsidP="004C0B3C">
      <w:pPr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C0B3C" w:rsidRPr="004C0B3C" w:rsidRDefault="004C0B3C" w:rsidP="004C0B3C">
      <w:pPr>
        <w:rPr>
          <w:sz w:val="24"/>
          <w:szCs w:val="24"/>
        </w:rPr>
        <w:sectPr w:rsidR="004C0B3C" w:rsidRPr="004C0B3C" w:rsidSect="004E1D0C">
          <w:type w:val="continuous"/>
          <w:pgSz w:w="11906" w:h="16838"/>
          <w:pgMar w:top="851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4C0B3C" w:rsidRPr="004C0B3C" w:rsidRDefault="004C0B3C" w:rsidP="004C0B3C">
      <w:pPr>
        <w:rPr>
          <w:sz w:val="24"/>
          <w:szCs w:val="24"/>
        </w:rPr>
      </w:pPr>
      <w:r w:rsidRPr="004C0B3C">
        <w:rPr>
          <w:sz w:val="24"/>
          <w:szCs w:val="24"/>
        </w:rPr>
        <w:lastRenderedPageBreak/>
        <w:t>КПП 293150001</w:t>
      </w:r>
    </w:p>
    <w:p w:rsidR="004C0B3C" w:rsidRPr="004C0B3C" w:rsidRDefault="00881F64" w:rsidP="004C0B3C">
      <w:pPr>
        <w:rPr>
          <w:sz w:val="24"/>
          <w:szCs w:val="24"/>
        </w:rPr>
      </w:pPr>
      <w:r>
        <w:rPr>
          <w:sz w:val="24"/>
          <w:szCs w:val="24"/>
        </w:rPr>
        <w:br w:type="column"/>
      </w:r>
      <w:r w:rsidR="004C0B3C" w:rsidRPr="004C0B3C">
        <w:rPr>
          <w:sz w:val="24"/>
          <w:szCs w:val="24"/>
        </w:rPr>
        <w:lastRenderedPageBreak/>
        <w:t xml:space="preserve">   </w:t>
      </w:r>
    </w:p>
    <w:p w:rsidR="004C0B3C" w:rsidRPr="004C0B3C" w:rsidRDefault="004C0B3C" w:rsidP="004C0B3C">
      <w:pPr>
        <w:rPr>
          <w:sz w:val="24"/>
          <w:szCs w:val="24"/>
        </w:rPr>
        <w:sectPr w:rsidR="004C0B3C" w:rsidRPr="004C0B3C" w:rsidSect="004E1D0C">
          <w:type w:val="continuous"/>
          <w:pgSz w:w="11906" w:h="16838"/>
          <w:pgMar w:top="851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4C0B3C" w:rsidRPr="004C0B3C" w:rsidRDefault="004C0B3C" w:rsidP="004C0B3C">
      <w:pPr>
        <w:keepNext/>
        <w:outlineLvl w:val="0"/>
        <w:rPr>
          <w:sz w:val="24"/>
          <w:szCs w:val="24"/>
        </w:rPr>
      </w:pPr>
      <w:r w:rsidRPr="004C0B3C">
        <w:rPr>
          <w:sz w:val="24"/>
          <w:szCs w:val="24"/>
        </w:rPr>
        <w:lastRenderedPageBreak/>
        <w:t>Расчетный счет 40702810901060000001</w:t>
      </w:r>
    </w:p>
    <w:p w:rsidR="004C0B3C" w:rsidRPr="004C0B3C" w:rsidRDefault="004C0B3C" w:rsidP="004C0B3C">
      <w:pPr>
        <w:keepNext/>
        <w:outlineLvl w:val="0"/>
        <w:rPr>
          <w:sz w:val="24"/>
          <w:szCs w:val="24"/>
        </w:rPr>
      </w:pPr>
      <w:r w:rsidRPr="004C0B3C">
        <w:rPr>
          <w:sz w:val="24"/>
          <w:szCs w:val="24"/>
        </w:rPr>
        <w:t>в Филиале банка «ВБРР» (АО) в г. Санкт-Петербурге</w:t>
      </w:r>
    </w:p>
    <w:p w:rsidR="004C0B3C" w:rsidRPr="004C0B3C" w:rsidRDefault="004C0B3C" w:rsidP="008277EF">
      <w:pPr>
        <w:rPr>
          <w:sz w:val="24"/>
          <w:szCs w:val="24"/>
        </w:rPr>
        <w:sectPr w:rsidR="004C0B3C" w:rsidRPr="004C0B3C" w:rsidSect="004E1D0C">
          <w:type w:val="continuous"/>
          <w:pgSz w:w="11906" w:h="16838"/>
          <w:pgMar w:top="851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4C0B3C" w:rsidRPr="004C0B3C" w:rsidRDefault="004C0B3C" w:rsidP="008277EF">
      <w:pPr>
        <w:rPr>
          <w:sz w:val="24"/>
          <w:szCs w:val="24"/>
        </w:rPr>
      </w:pPr>
      <w:proofErr w:type="gramStart"/>
      <w:r w:rsidRPr="008277EF">
        <w:rPr>
          <w:sz w:val="24"/>
          <w:szCs w:val="24"/>
        </w:rPr>
        <w:lastRenderedPageBreak/>
        <w:t>Кор. счет</w:t>
      </w:r>
      <w:proofErr w:type="gramEnd"/>
      <w:r w:rsidRPr="008277EF">
        <w:rPr>
          <w:sz w:val="24"/>
          <w:szCs w:val="24"/>
        </w:rPr>
        <w:t xml:space="preserve"> 30101810800000000764</w:t>
      </w:r>
    </w:p>
    <w:p w:rsidR="004C0B3C" w:rsidRPr="004C0B3C" w:rsidRDefault="004C0B3C" w:rsidP="008277EF">
      <w:pPr>
        <w:rPr>
          <w:sz w:val="24"/>
          <w:szCs w:val="24"/>
        </w:rPr>
        <w:sectPr w:rsidR="004C0B3C" w:rsidRPr="004C0B3C" w:rsidSect="004E1D0C">
          <w:type w:val="continuous"/>
          <w:pgSz w:w="11906" w:h="16838"/>
          <w:pgMar w:top="851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4C0B3C">
        <w:rPr>
          <w:sz w:val="24"/>
          <w:szCs w:val="24"/>
        </w:rPr>
        <w:br w:type="column"/>
      </w:r>
    </w:p>
    <w:p w:rsidR="004C0B3C" w:rsidRPr="004C0B3C" w:rsidRDefault="00881F64" w:rsidP="004C0B3C">
      <w:pPr>
        <w:keepNext/>
        <w:outlineLvl w:val="0"/>
        <w:rPr>
          <w:sz w:val="24"/>
          <w:szCs w:val="24"/>
        </w:rPr>
        <w:sectPr w:rsidR="004C0B3C" w:rsidRPr="004C0B3C" w:rsidSect="004E1D0C">
          <w:type w:val="continuous"/>
          <w:pgSz w:w="11906" w:h="16838"/>
          <w:pgMar w:top="851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>
        <w:rPr>
          <w:bCs/>
          <w:sz w:val="24"/>
          <w:szCs w:val="24"/>
        </w:rPr>
        <w:lastRenderedPageBreak/>
        <w:t>БИК 044030764</w:t>
      </w:r>
      <w:r>
        <w:rPr>
          <w:bCs/>
          <w:sz w:val="24"/>
          <w:szCs w:val="24"/>
        </w:rPr>
        <w:br w:type="column"/>
      </w:r>
    </w:p>
    <w:p w:rsidR="004C0B3C" w:rsidRPr="004C0B3C" w:rsidRDefault="004C0B3C" w:rsidP="004C0B3C">
      <w:pPr>
        <w:rPr>
          <w:sz w:val="24"/>
          <w:szCs w:val="24"/>
        </w:rPr>
      </w:pPr>
      <w:r w:rsidRPr="004C0B3C">
        <w:rPr>
          <w:sz w:val="24"/>
          <w:szCs w:val="24"/>
        </w:rPr>
        <w:lastRenderedPageBreak/>
        <w:t>ОКПО 79060956</w:t>
      </w:r>
    </w:p>
    <w:tbl>
      <w:tblPr>
        <w:tblpPr w:vertAnchor="text" w:horzAnchor="margin" w:tblpXSpec="center" w:tblpY="813"/>
        <w:tblOverlap w:val="never"/>
        <w:tblW w:w="9449" w:type="dxa"/>
        <w:tblLayout w:type="fixed"/>
        <w:tblLook w:val="04A0" w:firstRow="1" w:lastRow="0" w:firstColumn="1" w:lastColumn="0" w:noHBand="0" w:noVBand="1"/>
      </w:tblPr>
      <w:tblGrid>
        <w:gridCol w:w="4725"/>
        <w:gridCol w:w="4724"/>
      </w:tblGrid>
      <w:tr w:rsidR="00093C00" w:rsidRPr="004C0B3C" w:rsidTr="00093C00">
        <w:trPr>
          <w:cantSplit/>
          <w:trHeight w:val="414"/>
        </w:trPr>
        <w:tc>
          <w:tcPr>
            <w:tcW w:w="4725" w:type="dxa"/>
            <w:vAlign w:val="bottom"/>
          </w:tcPr>
          <w:p w:rsidR="00093C00" w:rsidRPr="004C0B3C" w:rsidRDefault="00093C00" w:rsidP="00093C00">
            <w:pPr>
              <w:spacing w:before="120"/>
              <w:ind w:left="179"/>
              <w:jc w:val="center"/>
              <w:rPr>
                <w:b/>
                <w:sz w:val="24"/>
                <w:szCs w:val="24"/>
              </w:rPr>
            </w:pPr>
            <w:r w:rsidRPr="004C0B3C">
              <w:rPr>
                <w:b/>
                <w:sz w:val="24"/>
                <w:szCs w:val="24"/>
              </w:rPr>
              <w:t>От имени:</w:t>
            </w:r>
          </w:p>
        </w:tc>
        <w:tc>
          <w:tcPr>
            <w:tcW w:w="4724" w:type="dxa"/>
            <w:vAlign w:val="bottom"/>
          </w:tcPr>
          <w:p w:rsidR="00093C00" w:rsidRPr="004C0B3C" w:rsidRDefault="00093C00" w:rsidP="00093C00">
            <w:pPr>
              <w:spacing w:before="120"/>
              <w:ind w:left="179"/>
              <w:jc w:val="center"/>
              <w:rPr>
                <w:b/>
                <w:sz w:val="24"/>
                <w:szCs w:val="24"/>
              </w:rPr>
            </w:pPr>
            <w:r w:rsidRPr="004C0B3C">
              <w:rPr>
                <w:b/>
                <w:sz w:val="24"/>
                <w:szCs w:val="24"/>
              </w:rPr>
              <w:t>От имени:</w:t>
            </w:r>
          </w:p>
        </w:tc>
      </w:tr>
      <w:tr w:rsidR="00093C00" w:rsidRPr="004C0B3C" w:rsidTr="00093C00">
        <w:trPr>
          <w:cantSplit/>
          <w:trHeight w:val="561"/>
        </w:trPr>
        <w:tc>
          <w:tcPr>
            <w:tcW w:w="4725" w:type="dxa"/>
            <w:vAlign w:val="bottom"/>
          </w:tcPr>
          <w:p w:rsidR="00093C00" w:rsidRPr="004C0B3C" w:rsidRDefault="00093C00" w:rsidP="00093C00">
            <w:pPr>
              <w:spacing w:before="120"/>
              <w:ind w:left="179"/>
              <w:jc w:val="center"/>
              <w:rPr>
                <w:sz w:val="24"/>
                <w:szCs w:val="24"/>
              </w:rPr>
            </w:pPr>
            <w:r w:rsidRPr="004C0B3C">
              <w:rPr>
                <w:sz w:val="24"/>
                <w:szCs w:val="24"/>
              </w:rPr>
              <w:t>_____________________</w:t>
            </w:r>
            <w:r>
              <w:rPr>
                <w:sz w:val="24"/>
                <w:szCs w:val="24"/>
              </w:rPr>
              <w:t>Игнатов И.И.</w:t>
            </w:r>
            <w:r w:rsidRPr="004C0B3C">
              <w:rPr>
                <w:sz w:val="24"/>
                <w:szCs w:val="24"/>
              </w:rPr>
              <w:t>.</w:t>
            </w:r>
          </w:p>
        </w:tc>
        <w:tc>
          <w:tcPr>
            <w:tcW w:w="4724" w:type="dxa"/>
            <w:vAlign w:val="bottom"/>
          </w:tcPr>
          <w:p w:rsidR="00093C00" w:rsidRPr="004C0B3C" w:rsidRDefault="00093C00" w:rsidP="00093C00">
            <w:pPr>
              <w:spacing w:before="120"/>
              <w:ind w:left="179"/>
              <w:jc w:val="center"/>
              <w:rPr>
                <w:sz w:val="24"/>
                <w:szCs w:val="24"/>
              </w:rPr>
            </w:pPr>
            <w:r w:rsidRPr="004C0B3C">
              <w:rPr>
                <w:sz w:val="24"/>
                <w:szCs w:val="24"/>
              </w:rPr>
              <w:t>_____________________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4C0B3C" w:rsidRPr="004C0B3C" w:rsidRDefault="004C0B3C" w:rsidP="004C0B3C">
      <w:pPr>
        <w:rPr>
          <w:sz w:val="24"/>
          <w:szCs w:val="24"/>
        </w:rPr>
        <w:sectPr w:rsidR="004C0B3C" w:rsidRPr="004C0B3C" w:rsidSect="004E1D0C">
          <w:type w:val="continuous"/>
          <w:pgSz w:w="11906" w:h="16838"/>
          <w:pgMar w:top="851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4C0B3C">
        <w:rPr>
          <w:sz w:val="24"/>
          <w:szCs w:val="24"/>
        </w:rPr>
        <w:br w:type="column"/>
      </w:r>
      <w:r w:rsidRPr="004C0B3C">
        <w:rPr>
          <w:sz w:val="24"/>
          <w:szCs w:val="24"/>
        </w:rPr>
        <w:lastRenderedPageBreak/>
        <w:t xml:space="preserve"> </w:t>
      </w:r>
    </w:p>
    <w:p w:rsidR="0052158F" w:rsidRPr="00F56562" w:rsidRDefault="0052158F" w:rsidP="0052158F">
      <w:pPr>
        <w:jc w:val="right"/>
        <w:rPr>
          <w:sz w:val="24"/>
          <w:szCs w:val="22"/>
        </w:rPr>
      </w:pPr>
      <w:r w:rsidRPr="00F56562">
        <w:rPr>
          <w:sz w:val="24"/>
          <w:szCs w:val="22"/>
        </w:rPr>
        <w:lastRenderedPageBreak/>
        <w:t xml:space="preserve">Приложение № 1 </w:t>
      </w:r>
    </w:p>
    <w:p w:rsidR="0052158F" w:rsidRPr="00F56562" w:rsidRDefault="0052158F" w:rsidP="0052158F">
      <w:pPr>
        <w:jc w:val="right"/>
        <w:rPr>
          <w:sz w:val="24"/>
          <w:szCs w:val="22"/>
        </w:rPr>
      </w:pPr>
      <w:r w:rsidRPr="00F56562">
        <w:rPr>
          <w:sz w:val="24"/>
          <w:szCs w:val="22"/>
        </w:rPr>
        <w:t xml:space="preserve">к Договору  № </w:t>
      </w:r>
      <w:r w:rsidRPr="00F56562">
        <w:rPr>
          <w:sz w:val="24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6" w:name="ТекстовоеПоле2"/>
      <w:r w:rsidRPr="00F56562">
        <w:rPr>
          <w:sz w:val="24"/>
          <w:szCs w:val="22"/>
        </w:rPr>
        <w:instrText xml:space="preserve"> FORMTEXT </w:instrText>
      </w:r>
      <w:r w:rsidRPr="00F56562">
        <w:rPr>
          <w:sz w:val="24"/>
          <w:szCs w:val="22"/>
        </w:rPr>
      </w:r>
      <w:r w:rsidRPr="00F56562">
        <w:rPr>
          <w:sz w:val="24"/>
          <w:szCs w:val="22"/>
        </w:rPr>
        <w:fldChar w:fldCharType="separate"/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sz w:val="24"/>
          <w:szCs w:val="22"/>
        </w:rPr>
        <w:fldChar w:fldCharType="end"/>
      </w:r>
      <w:bookmarkEnd w:id="6"/>
      <w:r w:rsidRPr="00F56562">
        <w:rPr>
          <w:sz w:val="24"/>
          <w:szCs w:val="22"/>
        </w:rPr>
        <w:t xml:space="preserve"> от «</w:t>
      </w:r>
      <w:r w:rsidRPr="00F56562">
        <w:rPr>
          <w:sz w:val="24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7" w:name="ТекстовоеПоле3"/>
      <w:r w:rsidRPr="00F56562">
        <w:rPr>
          <w:sz w:val="24"/>
          <w:szCs w:val="22"/>
        </w:rPr>
        <w:instrText xml:space="preserve"> FORMTEXT </w:instrText>
      </w:r>
      <w:r w:rsidRPr="00F56562">
        <w:rPr>
          <w:sz w:val="24"/>
          <w:szCs w:val="22"/>
        </w:rPr>
      </w:r>
      <w:r w:rsidRPr="00F56562">
        <w:rPr>
          <w:sz w:val="24"/>
          <w:szCs w:val="22"/>
        </w:rPr>
        <w:fldChar w:fldCharType="separate"/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sz w:val="24"/>
          <w:szCs w:val="22"/>
        </w:rPr>
        <w:fldChar w:fldCharType="end"/>
      </w:r>
      <w:bookmarkEnd w:id="7"/>
      <w:r w:rsidRPr="00F56562">
        <w:rPr>
          <w:sz w:val="24"/>
          <w:szCs w:val="22"/>
        </w:rPr>
        <w:t xml:space="preserve">» </w:t>
      </w:r>
      <w:r w:rsidRPr="00F56562">
        <w:rPr>
          <w:sz w:val="24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8" w:name="ТекстовоеПоле4"/>
      <w:r w:rsidRPr="00F56562">
        <w:rPr>
          <w:sz w:val="24"/>
          <w:szCs w:val="22"/>
        </w:rPr>
        <w:instrText xml:space="preserve"> FORMTEXT </w:instrText>
      </w:r>
      <w:r w:rsidRPr="00F56562">
        <w:rPr>
          <w:sz w:val="24"/>
          <w:szCs w:val="22"/>
        </w:rPr>
      </w:r>
      <w:r w:rsidRPr="00F56562">
        <w:rPr>
          <w:sz w:val="24"/>
          <w:szCs w:val="22"/>
        </w:rPr>
        <w:fldChar w:fldCharType="separate"/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sz w:val="24"/>
          <w:szCs w:val="22"/>
        </w:rPr>
        <w:fldChar w:fldCharType="end"/>
      </w:r>
      <w:bookmarkEnd w:id="8"/>
      <w:r w:rsidRPr="00F56562">
        <w:rPr>
          <w:sz w:val="24"/>
          <w:szCs w:val="22"/>
        </w:rPr>
        <w:t xml:space="preserve"> 20</w:t>
      </w:r>
      <w:r w:rsidRPr="00F56562">
        <w:rPr>
          <w:sz w:val="24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9" w:name="ТекстовоеПоле5"/>
      <w:r w:rsidRPr="00F56562">
        <w:rPr>
          <w:sz w:val="24"/>
          <w:szCs w:val="22"/>
        </w:rPr>
        <w:instrText xml:space="preserve"> FORMTEXT </w:instrText>
      </w:r>
      <w:r w:rsidRPr="00F56562">
        <w:rPr>
          <w:sz w:val="24"/>
          <w:szCs w:val="22"/>
        </w:rPr>
      </w:r>
      <w:r w:rsidRPr="00F56562">
        <w:rPr>
          <w:sz w:val="24"/>
          <w:szCs w:val="22"/>
        </w:rPr>
        <w:fldChar w:fldCharType="separate"/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noProof/>
          <w:sz w:val="24"/>
          <w:szCs w:val="22"/>
        </w:rPr>
        <w:t> </w:t>
      </w:r>
      <w:r w:rsidRPr="00F56562">
        <w:rPr>
          <w:sz w:val="24"/>
          <w:szCs w:val="22"/>
        </w:rPr>
        <w:fldChar w:fldCharType="end"/>
      </w:r>
      <w:bookmarkEnd w:id="9"/>
      <w:r w:rsidRPr="00F56562">
        <w:rPr>
          <w:sz w:val="24"/>
          <w:szCs w:val="22"/>
        </w:rPr>
        <w:t xml:space="preserve"> г</w:t>
      </w:r>
    </w:p>
    <w:p w:rsidR="0052158F" w:rsidRPr="0052158F" w:rsidRDefault="0052158F" w:rsidP="0052158F">
      <w:pPr>
        <w:jc w:val="right"/>
        <w:rPr>
          <w:szCs w:val="22"/>
        </w:rPr>
      </w:pPr>
    </w:p>
    <w:p w:rsidR="0052158F" w:rsidRPr="0052158F" w:rsidRDefault="0052158F" w:rsidP="0052158F">
      <w:pPr>
        <w:jc w:val="right"/>
        <w:rPr>
          <w:szCs w:val="22"/>
        </w:rPr>
      </w:pPr>
    </w:p>
    <w:p w:rsidR="0052158F" w:rsidRPr="0052158F" w:rsidRDefault="0052158F" w:rsidP="0052158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4"/>
          <w:szCs w:val="24"/>
        </w:rPr>
      </w:pPr>
      <w:r w:rsidRPr="0052158F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52158F" w:rsidRPr="0052158F" w:rsidRDefault="0052158F" w:rsidP="0052158F">
      <w:pPr>
        <w:tabs>
          <w:tab w:val="left" w:pos="3784"/>
        </w:tabs>
        <w:rPr>
          <w:b/>
          <w:bCs/>
          <w:color w:val="000000"/>
          <w:sz w:val="22"/>
          <w:szCs w:val="28"/>
        </w:rPr>
      </w:pPr>
    </w:p>
    <w:p w:rsidR="0052158F" w:rsidRPr="0052158F" w:rsidRDefault="0052158F" w:rsidP="0052158F">
      <w:pPr>
        <w:spacing w:after="200" w:line="276" w:lineRule="auto"/>
        <w:jc w:val="center"/>
        <w:rPr>
          <w:b/>
          <w:bCs/>
          <w:color w:val="000000"/>
          <w:sz w:val="32"/>
          <w:szCs w:val="24"/>
        </w:rPr>
      </w:pPr>
      <w:r w:rsidRPr="0052158F">
        <w:rPr>
          <w:b/>
          <w:bCs/>
          <w:color w:val="000000"/>
          <w:sz w:val="32"/>
          <w:szCs w:val="24"/>
        </w:rPr>
        <w:t>Заявка покупателя на поставку «отхода» № ___________</w:t>
      </w:r>
    </w:p>
    <w:p w:rsidR="0052158F" w:rsidRPr="0052158F" w:rsidRDefault="0052158F" w:rsidP="0052158F">
      <w:pPr>
        <w:spacing w:after="200" w:line="276" w:lineRule="auto"/>
        <w:rPr>
          <w:b/>
          <w:sz w:val="24"/>
          <w:szCs w:val="24"/>
          <w:u w:val="single"/>
        </w:rPr>
      </w:pPr>
      <w:r w:rsidRPr="0052158F">
        <w:rPr>
          <w:b/>
          <w:sz w:val="24"/>
          <w:szCs w:val="24"/>
          <w:u w:val="single"/>
        </w:rPr>
        <w:t>Общие данные</w:t>
      </w:r>
    </w:p>
    <w:tbl>
      <w:tblPr>
        <w:tblW w:w="14693" w:type="dxa"/>
        <w:tblInd w:w="9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75"/>
        <w:gridCol w:w="4819"/>
        <w:gridCol w:w="567"/>
        <w:gridCol w:w="2693"/>
        <w:gridCol w:w="5039"/>
      </w:tblGrid>
      <w:tr w:rsidR="0052158F" w:rsidRPr="0052158F" w:rsidTr="00E66DA5">
        <w:trPr>
          <w:trHeight w:val="390"/>
        </w:trPr>
        <w:tc>
          <w:tcPr>
            <w:tcW w:w="1575" w:type="dxa"/>
            <w:shd w:val="clear" w:color="auto" w:fill="FFFFFF" w:themeFill="background1"/>
            <w:noWrap/>
            <w:vAlign w:val="center"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Тип заявки</w:t>
            </w:r>
          </w:p>
        </w:tc>
        <w:tc>
          <w:tcPr>
            <w:tcW w:w="4819" w:type="dxa"/>
            <w:tcBorders>
              <w:right w:val="nil"/>
            </w:tcBorders>
            <w:shd w:val="clear" w:color="auto" w:fill="FFFFFF" w:themeFill="background1"/>
            <w:noWrap/>
            <w:vAlign w:val="center"/>
          </w:tcPr>
          <w:p w:rsidR="0052158F" w:rsidRPr="0052158F" w:rsidRDefault="0052158F" w:rsidP="00093C00">
            <w:pPr>
              <w:jc w:val="right"/>
              <w:rPr>
                <w:color w:val="000000"/>
                <w:szCs w:val="24"/>
              </w:rPr>
            </w:pPr>
            <w:r w:rsidRPr="0052158F">
              <w:rPr>
                <w:bCs/>
                <w:color w:val="000000"/>
                <w:sz w:val="16"/>
                <w:szCs w:val="24"/>
              </w:rPr>
              <w:t xml:space="preserve">Заявка за </w:t>
            </w:r>
            <w:r w:rsidR="00093C00">
              <w:rPr>
                <w:bCs/>
                <w:color w:val="000000"/>
                <w:sz w:val="16"/>
                <w:szCs w:val="24"/>
              </w:rPr>
              <w:t>5 дней, Заявка за 2 дня</w:t>
            </w:r>
            <w:r w:rsidRPr="0052158F">
              <w:rPr>
                <w:bCs/>
                <w:color w:val="000000"/>
                <w:sz w:val="16"/>
                <w:szCs w:val="24"/>
              </w:rPr>
              <w:t>, Оперативная заявка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bCs/>
                <w:color w:val="000000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52158F" w:rsidRPr="0052158F" w:rsidRDefault="0052158F" w:rsidP="0052158F">
            <w:pPr>
              <w:jc w:val="center"/>
              <w:rPr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Полное наименование покупателя</w:t>
            </w:r>
          </w:p>
        </w:tc>
        <w:tc>
          <w:tcPr>
            <w:tcW w:w="5039" w:type="dxa"/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bCs/>
                <w:color w:val="000000"/>
                <w:szCs w:val="24"/>
              </w:rPr>
            </w:pPr>
          </w:p>
        </w:tc>
      </w:tr>
      <w:tr w:rsidR="0052158F" w:rsidRPr="0052158F" w:rsidTr="00E66DA5">
        <w:trPr>
          <w:trHeight w:val="390"/>
        </w:trPr>
        <w:tc>
          <w:tcPr>
            <w:tcW w:w="1575" w:type="dxa"/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Месяц  поставки</w:t>
            </w:r>
          </w:p>
        </w:tc>
        <w:tc>
          <w:tcPr>
            <w:tcW w:w="4819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Месяц поставки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52158F" w:rsidRPr="0052158F" w:rsidRDefault="0052158F" w:rsidP="0052158F">
            <w:pPr>
              <w:jc w:val="center"/>
              <w:rPr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ИНН покупателя</w:t>
            </w:r>
          </w:p>
        </w:tc>
        <w:tc>
          <w:tcPr>
            <w:tcW w:w="5039" w:type="dxa"/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</w:tr>
      <w:tr w:rsidR="0052158F" w:rsidRPr="0052158F" w:rsidTr="00E66DA5">
        <w:trPr>
          <w:trHeight w:val="390"/>
        </w:trPr>
        <w:tc>
          <w:tcPr>
            <w:tcW w:w="1575" w:type="dxa"/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Год поставки</w:t>
            </w:r>
          </w:p>
        </w:tc>
        <w:tc>
          <w:tcPr>
            <w:tcW w:w="4819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52158F" w:rsidRPr="0052158F" w:rsidRDefault="0052158F" w:rsidP="0052158F">
            <w:pPr>
              <w:jc w:val="center"/>
              <w:rPr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№ и дата договора поставки</w:t>
            </w:r>
          </w:p>
        </w:tc>
        <w:tc>
          <w:tcPr>
            <w:tcW w:w="5039" w:type="dxa"/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</w:tr>
      <w:tr w:rsidR="0052158F" w:rsidRPr="0052158F" w:rsidTr="00E66DA5">
        <w:trPr>
          <w:trHeight w:val="390"/>
        </w:trPr>
        <w:tc>
          <w:tcPr>
            <w:tcW w:w="1575" w:type="dxa"/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>Поставщик</w:t>
            </w:r>
          </w:p>
        </w:tc>
        <w:tc>
          <w:tcPr>
            <w:tcW w:w="4819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ПНПО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52158F" w:rsidRPr="0052158F" w:rsidRDefault="0052158F" w:rsidP="0052158F">
            <w:pPr>
              <w:jc w:val="center"/>
              <w:rPr>
                <w:color w:val="000000"/>
                <w:szCs w:val="24"/>
              </w:rPr>
            </w:pPr>
            <w:r w:rsidRPr="0052158F">
              <w:rPr>
                <w:b/>
                <w:color w:val="000000"/>
                <w:szCs w:val="24"/>
              </w:rPr>
              <w:t>Ф.И.О. лица, направившего заявку</w:t>
            </w:r>
          </w:p>
        </w:tc>
        <w:tc>
          <w:tcPr>
            <w:tcW w:w="5039" w:type="dxa"/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</w:tr>
      <w:tr w:rsidR="0052158F" w:rsidRPr="0052158F" w:rsidTr="00E66DA5">
        <w:trPr>
          <w:trHeight w:val="390"/>
        </w:trPr>
        <w:tc>
          <w:tcPr>
            <w:tcW w:w="1575" w:type="dxa"/>
            <w:shd w:val="clear" w:color="auto" w:fill="FFFFFF" w:themeFill="background1"/>
            <w:noWrap/>
            <w:vAlign w:val="center"/>
          </w:tcPr>
          <w:p w:rsidR="0052158F" w:rsidRPr="0052158F" w:rsidRDefault="0052158F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 xml:space="preserve">Дата оформления </w:t>
            </w:r>
          </w:p>
        </w:tc>
        <w:tc>
          <w:tcPr>
            <w:tcW w:w="4819" w:type="dxa"/>
            <w:tcBorders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  <w:proofErr w:type="spellStart"/>
            <w:r w:rsidRPr="0052158F">
              <w:rPr>
                <w:color w:val="000000"/>
                <w:szCs w:val="24"/>
              </w:rPr>
              <w:t>дд.мм</w:t>
            </w:r>
            <w:proofErr w:type="gramStart"/>
            <w:r w:rsidRPr="0052158F">
              <w:rPr>
                <w:color w:val="000000"/>
                <w:szCs w:val="24"/>
              </w:rPr>
              <w:t>.г</w:t>
            </w:r>
            <w:proofErr w:type="gramEnd"/>
            <w:r w:rsidRPr="0052158F">
              <w:rPr>
                <w:color w:val="000000"/>
                <w:szCs w:val="24"/>
              </w:rPr>
              <w:t>г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52158F" w:rsidRPr="0052158F" w:rsidRDefault="0052158F" w:rsidP="0052158F">
            <w:pPr>
              <w:jc w:val="center"/>
              <w:rPr>
                <w:color w:val="000000"/>
                <w:szCs w:val="24"/>
              </w:rPr>
            </w:pPr>
            <w:r w:rsidRPr="0052158F">
              <w:rPr>
                <w:b/>
                <w:color w:val="000000"/>
                <w:szCs w:val="24"/>
              </w:rPr>
              <w:t>Контактный телефон</w:t>
            </w:r>
          </w:p>
        </w:tc>
        <w:tc>
          <w:tcPr>
            <w:tcW w:w="5039" w:type="dxa"/>
            <w:shd w:val="clear" w:color="auto" w:fill="FFFFFF" w:themeFill="background1"/>
          </w:tcPr>
          <w:p w:rsidR="0052158F" w:rsidRPr="0052158F" w:rsidRDefault="0052158F" w:rsidP="0052158F">
            <w:pPr>
              <w:jc w:val="right"/>
              <w:rPr>
                <w:color w:val="000000"/>
                <w:szCs w:val="24"/>
              </w:rPr>
            </w:pPr>
          </w:p>
        </w:tc>
      </w:tr>
    </w:tbl>
    <w:p w:rsidR="0052158F" w:rsidRPr="0052158F" w:rsidRDefault="0052158F" w:rsidP="0052158F">
      <w:pPr>
        <w:rPr>
          <w:szCs w:val="24"/>
        </w:rPr>
      </w:pPr>
    </w:p>
    <w:p w:rsidR="0052158F" w:rsidRPr="0052158F" w:rsidRDefault="0052158F" w:rsidP="0052158F">
      <w:pPr>
        <w:spacing w:after="200" w:line="276" w:lineRule="auto"/>
        <w:rPr>
          <w:szCs w:val="24"/>
        </w:rPr>
      </w:pPr>
      <w:r w:rsidRPr="0052158F">
        <w:rPr>
          <w:b/>
          <w:sz w:val="24"/>
          <w:szCs w:val="24"/>
          <w:u w:val="single"/>
        </w:rPr>
        <w:t>Потребность покупателя</w:t>
      </w:r>
    </w:p>
    <w:tbl>
      <w:tblPr>
        <w:tblW w:w="6520" w:type="dxa"/>
        <w:tblInd w:w="93" w:type="dxa"/>
        <w:tblLook w:val="04A0" w:firstRow="1" w:lastRow="0" w:firstColumn="1" w:lastColumn="0" w:noHBand="0" w:noVBand="1"/>
      </w:tblPr>
      <w:tblGrid>
        <w:gridCol w:w="3980"/>
        <w:gridCol w:w="2540"/>
      </w:tblGrid>
      <w:tr w:rsidR="0086177B" w:rsidRPr="0052158F" w:rsidTr="0086177B">
        <w:trPr>
          <w:trHeight w:val="645"/>
        </w:trPr>
        <w:tc>
          <w:tcPr>
            <w:tcW w:w="3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6177B" w:rsidRPr="0052158F" w:rsidRDefault="0086177B" w:rsidP="0086177B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 xml:space="preserve">Планируемый период выборки </w:t>
            </w:r>
            <w:r>
              <w:rPr>
                <w:b/>
                <w:bCs/>
                <w:color w:val="000000"/>
                <w:szCs w:val="24"/>
              </w:rPr>
              <w:t>отхода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6177B" w:rsidRPr="0052158F" w:rsidRDefault="0086177B" w:rsidP="0052158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2158F">
              <w:rPr>
                <w:b/>
                <w:bCs/>
                <w:color w:val="000000"/>
                <w:szCs w:val="24"/>
              </w:rPr>
              <w:t xml:space="preserve">Количество, </w:t>
            </w:r>
            <w:proofErr w:type="spellStart"/>
            <w:r w:rsidRPr="0052158F">
              <w:rPr>
                <w:b/>
                <w:bCs/>
                <w:color w:val="000000"/>
                <w:szCs w:val="24"/>
              </w:rPr>
              <w:t>тн</w:t>
            </w:r>
            <w:proofErr w:type="spellEnd"/>
            <w:r w:rsidRPr="0052158F">
              <w:rPr>
                <w:b/>
                <w:bCs/>
                <w:color w:val="000000"/>
                <w:szCs w:val="24"/>
              </w:rPr>
              <w:t xml:space="preserve">. </w:t>
            </w:r>
          </w:p>
        </w:tc>
      </w:tr>
      <w:tr w:rsidR="0086177B" w:rsidRPr="0052158F" w:rsidTr="0086177B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177B" w:rsidRPr="0052158F" w:rsidRDefault="0086177B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177B" w:rsidRPr="0052158F" w:rsidRDefault="0086177B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</w:tr>
      <w:tr w:rsidR="0086177B" w:rsidRPr="0052158F" w:rsidTr="0086177B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177B" w:rsidRPr="0052158F" w:rsidRDefault="0086177B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177B" w:rsidRPr="0052158F" w:rsidRDefault="0086177B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</w:tr>
      <w:tr w:rsidR="0086177B" w:rsidRPr="0052158F" w:rsidTr="0086177B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177B" w:rsidRPr="0052158F" w:rsidRDefault="0086177B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177B" w:rsidRPr="0052158F" w:rsidRDefault="0086177B" w:rsidP="0052158F">
            <w:pPr>
              <w:rPr>
                <w:color w:val="000000"/>
                <w:szCs w:val="24"/>
              </w:rPr>
            </w:pPr>
            <w:r w:rsidRPr="0052158F">
              <w:rPr>
                <w:color w:val="000000"/>
                <w:szCs w:val="24"/>
              </w:rPr>
              <w:t> </w:t>
            </w:r>
          </w:p>
        </w:tc>
      </w:tr>
    </w:tbl>
    <w:p w:rsidR="0052158F" w:rsidRPr="0052158F" w:rsidRDefault="0052158F" w:rsidP="0052158F">
      <w:pPr>
        <w:rPr>
          <w:szCs w:val="24"/>
        </w:rPr>
      </w:pPr>
    </w:p>
    <w:p w:rsidR="0052158F" w:rsidRPr="0052158F" w:rsidRDefault="0052158F" w:rsidP="0052158F">
      <w:pPr>
        <w:rPr>
          <w:sz w:val="24"/>
          <w:szCs w:val="24"/>
        </w:rPr>
      </w:pPr>
      <w:r w:rsidRPr="0052158F">
        <w:rPr>
          <w:sz w:val="24"/>
          <w:szCs w:val="24"/>
        </w:rPr>
        <w:t xml:space="preserve">Должность ФИО </w:t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</w:r>
      <w:r w:rsidRPr="0052158F">
        <w:rPr>
          <w:sz w:val="24"/>
          <w:szCs w:val="24"/>
        </w:rPr>
        <w:tab/>
        <w:t>МП</w:t>
      </w:r>
    </w:p>
    <w:p w:rsidR="0052158F" w:rsidRPr="0052158F" w:rsidRDefault="0052158F" w:rsidP="0052158F">
      <w:pPr>
        <w:rPr>
          <w:sz w:val="24"/>
          <w:szCs w:val="24"/>
        </w:rPr>
      </w:pPr>
    </w:p>
    <w:p w:rsidR="0052158F" w:rsidRPr="0052158F" w:rsidRDefault="0052158F" w:rsidP="0052158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4"/>
          <w:szCs w:val="24"/>
        </w:rPr>
      </w:pPr>
      <w:r w:rsidRPr="0052158F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52158F" w:rsidRPr="0052158F" w:rsidRDefault="0052158F" w:rsidP="00093C00">
      <w:pPr>
        <w:jc w:val="center"/>
        <w:rPr>
          <w:i/>
          <w:sz w:val="22"/>
          <w:szCs w:val="22"/>
        </w:rPr>
      </w:pPr>
    </w:p>
    <w:p w:rsidR="0052158F" w:rsidRPr="0052158F" w:rsidRDefault="0052158F" w:rsidP="00093C00">
      <w:pPr>
        <w:jc w:val="center"/>
        <w:rPr>
          <w:b/>
          <w:sz w:val="22"/>
          <w:szCs w:val="22"/>
        </w:rPr>
      </w:pPr>
      <w:r w:rsidRPr="0052158F">
        <w:rPr>
          <w:b/>
          <w:sz w:val="22"/>
          <w:szCs w:val="22"/>
        </w:rPr>
        <w:t>«СОГЛАСОВАНО В КАЧЕСТВЕ ФОРМЫ»</w:t>
      </w:r>
    </w:p>
    <w:p w:rsidR="0052158F" w:rsidRDefault="0052158F" w:rsidP="00093C00">
      <w:pPr>
        <w:jc w:val="center"/>
        <w:rPr>
          <w:sz w:val="8"/>
          <w:szCs w:val="8"/>
        </w:rPr>
      </w:pPr>
    </w:p>
    <w:p w:rsidR="00093C00" w:rsidRDefault="00093C00" w:rsidP="00093C00">
      <w:pPr>
        <w:jc w:val="center"/>
        <w:rPr>
          <w:sz w:val="8"/>
          <w:szCs w:val="8"/>
        </w:rPr>
      </w:pPr>
    </w:p>
    <w:p w:rsidR="00093C00" w:rsidRDefault="00093C00" w:rsidP="00093C00">
      <w:pPr>
        <w:jc w:val="center"/>
        <w:rPr>
          <w:sz w:val="8"/>
          <w:szCs w:val="8"/>
        </w:rPr>
      </w:pPr>
    </w:p>
    <w:p w:rsidR="00093C00" w:rsidRPr="0052158F" w:rsidRDefault="00093C00" w:rsidP="00093C00">
      <w:pPr>
        <w:jc w:val="center"/>
        <w:rPr>
          <w:sz w:val="8"/>
          <w:szCs w:val="8"/>
        </w:rPr>
      </w:pPr>
    </w:p>
    <w:tbl>
      <w:tblPr>
        <w:tblW w:w="15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2835"/>
        <w:gridCol w:w="3685"/>
        <w:gridCol w:w="4111"/>
      </w:tblGrid>
      <w:tr w:rsidR="0052158F" w:rsidRPr="0052158F" w:rsidTr="00E66DA5">
        <w:trPr>
          <w:trHeight w:val="360"/>
        </w:trPr>
        <w:tc>
          <w:tcPr>
            <w:tcW w:w="7655" w:type="dxa"/>
            <w:gridSpan w:val="2"/>
          </w:tcPr>
          <w:p w:rsidR="0052158F" w:rsidRPr="0052158F" w:rsidRDefault="0052158F" w:rsidP="0052158F">
            <w:pPr>
              <w:jc w:val="both"/>
              <w:rPr>
                <w:b/>
                <w:sz w:val="22"/>
                <w:szCs w:val="22"/>
              </w:rPr>
            </w:pPr>
            <w:r w:rsidRPr="0052158F">
              <w:rPr>
                <w:b/>
                <w:sz w:val="22"/>
                <w:szCs w:val="22"/>
              </w:rPr>
              <w:t>ОТ ИМЕНИ Поставщика:</w:t>
            </w:r>
          </w:p>
        </w:tc>
        <w:tc>
          <w:tcPr>
            <w:tcW w:w="7796" w:type="dxa"/>
            <w:gridSpan w:val="2"/>
          </w:tcPr>
          <w:p w:rsidR="0052158F" w:rsidRPr="0052158F" w:rsidRDefault="0052158F" w:rsidP="0052158F">
            <w:pPr>
              <w:jc w:val="both"/>
              <w:rPr>
                <w:b/>
                <w:sz w:val="22"/>
                <w:szCs w:val="22"/>
              </w:rPr>
            </w:pPr>
            <w:r w:rsidRPr="0052158F">
              <w:rPr>
                <w:b/>
                <w:sz w:val="22"/>
                <w:szCs w:val="22"/>
              </w:rPr>
              <w:t>ОТ ИМЕНИ Покупателя:</w:t>
            </w:r>
          </w:p>
        </w:tc>
      </w:tr>
      <w:tr w:rsidR="0052158F" w:rsidRPr="0052158F" w:rsidTr="00E66DA5">
        <w:trPr>
          <w:trHeight w:val="300"/>
        </w:trPr>
        <w:tc>
          <w:tcPr>
            <w:tcW w:w="7655" w:type="dxa"/>
            <w:gridSpan w:val="2"/>
          </w:tcPr>
          <w:p w:rsidR="0052158F" w:rsidRPr="0052158F" w:rsidRDefault="0052158F" w:rsidP="0052158F">
            <w:pPr>
              <w:suppressAutoHyphens/>
              <w:rPr>
                <w:sz w:val="24"/>
                <w:szCs w:val="24"/>
              </w:rPr>
            </w:pPr>
            <w:r w:rsidRPr="0052158F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наименование должности или реквизиты доверенности)"/>
                  </w:textInput>
                </w:ffData>
              </w:fldChar>
            </w:r>
            <w:r w:rsidRPr="0052158F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52158F">
              <w:rPr>
                <w:sz w:val="24"/>
                <w:szCs w:val="24"/>
                <w:highlight w:val="lightGray"/>
              </w:rPr>
            </w:r>
            <w:r w:rsidRPr="0052158F">
              <w:rPr>
                <w:sz w:val="24"/>
                <w:szCs w:val="24"/>
                <w:highlight w:val="lightGray"/>
              </w:rPr>
              <w:fldChar w:fldCharType="separate"/>
            </w:r>
            <w:r w:rsidRPr="0052158F">
              <w:rPr>
                <w:noProof/>
                <w:sz w:val="24"/>
                <w:szCs w:val="24"/>
                <w:highlight w:val="lightGray"/>
              </w:rPr>
              <w:t>(наименование должности или реквизиты доверенности)</w:t>
            </w:r>
            <w:r w:rsidRPr="0052158F">
              <w:rPr>
                <w:sz w:val="24"/>
                <w:szCs w:val="24"/>
                <w:highlight w:val="lightGray"/>
              </w:rPr>
              <w:fldChar w:fldCharType="end"/>
            </w:r>
            <w:r w:rsidRPr="0052158F">
              <w:rPr>
                <w:sz w:val="24"/>
                <w:szCs w:val="24"/>
              </w:rPr>
              <w:t xml:space="preserve">  </w:t>
            </w:r>
          </w:p>
          <w:p w:rsidR="0052158F" w:rsidRPr="0052158F" w:rsidRDefault="0052158F" w:rsidP="0052158F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7796" w:type="dxa"/>
            <w:gridSpan w:val="2"/>
          </w:tcPr>
          <w:p w:rsidR="0052158F" w:rsidRPr="0052158F" w:rsidRDefault="0052158F" w:rsidP="0052158F">
            <w:pPr>
              <w:suppressAutoHyphens/>
              <w:rPr>
                <w:sz w:val="24"/>
                <w:szCs w:val="24"/>
              </w:rPr>
            </w:pPr>
            <w:r w:rsidRPr="0052158F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(наименование должности или реквизиты доверенности)"/>
                  </w:textInput>
                </w:ffData>
              </w:fldChar>
            </w:r>
            <w:bookmarkStart w:id="10" w:name="ТекстовоеПоле1"/>
            <w:r w:rsidRPr="0052158F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52158F">
              <w:rPr>
                <w:sz w:val="24"/>
                <w:szCs w:val="24"/>
                <w:highlight w:val="lightGray"/>
              </w:rPr>
            </w:r>
            <w:r w:rsidRPr="0052158F">
              <w:rPr>
                <w:sz w:val="24"/>
                <w:szCs w:val="24"/>
                <w:highlight w:val="lightGray"/>
              </w:rPr>
              <w:fldChar w:fldCharType="separate"/>
            </w:r>
            <w:r w:rsidRPr="0052158F">
              <w:rPr>
                <w:noProof/>
                <w:sz w:val="24"/>
                <w:szCs w:val="24"/>
                <w:highlight w:val="lightGray"/>
              </w:rPr>
              <w:t>(наименование должности или реквизиты доверенности)</w:t>
            </w:r>
            <w:r w:rsidRPr="0052158F">
              <w:rPr>
                <w:sz w:val="24"/>
                <w:szCs w:val="24"/>
                <w:highlight w:val="lightGray"/>
              </w:rPr>
              <w:fldChar w:fldCharType="end"/>
            </w:r>
            <w:bookmarkEnd w:id="10"/>
            <w:r w:rsidRPr="0052158F">
              <w:rPr>
                <w:sz w:val="24"/>
                <w:szCs w:val="24"/>
              </w:rPr>
              <w:t xml:space="preserve"> </w:t>
            </w:r>
          </w:p>
          <w:p w:rsidR="0052158F" w:rsidRPr="0052158F" w:rsidRDefault="0052158F" w:rsidP="0052158F">
            <w:pPr>
              <w:suppressAutoHyphens/>
              <w:rPr>
                <w:sz w:val="24"/>
                <w:szCs w:val="24"/>
              </w:rPr>
            </w:pPr>
          </w:p>
        </w:tc>
      </w:tr>
      <w:tr w:rsidR="0052158F" w:rsidRPr="0052158F" w:rsidTr="00E66DA5">
        <w:trPr>
          <w:trHeight w:val="300"/>
        </w:trPr>
        <w:tc>
          <w:tcPr>
            <w:tcW w:w="7655" w:type="dxa"/>
            <w:gridSpan w:val="2"/>
          </w:tcPr>
          <w:p w:rsidR="0052158F" w:rsidRPr="0052158F" w:rsidRDefault="0052158F" w:rsidP="0052158F">
            <w:pPr>
              <w:suppressAutoHyphens/>
              <w:jc w:val="both"/>
              <w:rPr>
                <w:sz w:val="24"/>
                <w:szCs w:val="24"/>
              </w:rPr>
            </w:pPr>
            <w:r w:rsidRPr="0052158F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2158F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52158F">
              <w:rPr>
                <w:sz w:val="24"/>
                <w:szCs w:val="24"/>
                <w:highlight w:val="lightGray"/>
              </w:rPr>
            </w:r>
            <w:r w:rsidRPr="0052158F">
              <w:rPr>
                <w:sz w:val="24"/>
                <w:szCs w:val="24"/>
                <w:highlight w:val="lightGray"/>
              </w:rPr>
              <w:fldChar w:fldCharType="separate"/>
            </w:r>
            <w:r w:rsidRPr="0052158F">
              <w:rPr>
                <w:noProof/>
                <w:sz w:val="24"/>
                <w:szCs w:val="24"/>
                <w:highlight w:val="lightGray"/>
              </w:rPr>
              <w:t> </w:t>
            </w:r>
            <w:r w:rsidRPr="0052158F">
              <w:rPr>
                <w:noProof/>
                <w:sz w:val="24"/>
                <w:szCs w:val="24"/>
                <w:highlight w:val="lightGray"/>
              </w:rPr>
              <w:t> </w:t>
            </w:r>
            <w:r w:rsidRPr="0052158F">
              <w:rPr>
                <w:noProof/>
                <w:sz w:val="24"/>
                <w:szCs w:val="24"/>
                <w:highlight w:val="lightGray"/>
              </w:rPr>
              <w:t> </w:t>
            </w:r>
            <w:r w:rsidRPr="0052158F">
              <w:rPr>
                <w:noProof/>
                <w:sz w:val="24"/>
                <w:szCs w:val="24"/>
                <w:highlight w:val="lightGray"/>
              </w:rPr>
              <w:t> </w:t>
            </w:r>
            <w:r w:rsidRPr="0052158F">
              <w:rPr>
                <w:noProof/>
                <w:sz w:val="24"/>
                <w:szCs w:val="24"/>
                <w:highlight w:val="lightGray"/>
              </w:rPr>
              <w:t> </w:t>
            </w:r>
            <w:r w:rsidRPr="0052158F">
              <w:rPr>
                <w:sz w:val="24"/>
                <w:szCs w:val="24"/>
                <w:highlight w:val="lightGray"/>
              </w:rPr>
              <w:fldChar w:fldCharType="end"/>
            </w:r>
            <w:r w:rsidRPr="0052158F">
              <w:rPr>
                <w:sz w:val="24"/>
                <w:szCs w:val="24"/>
              </w:rPr>
              <w:t xml:space="preserve"> (</w:t>
            </w:r>
            <w:r w:rsidRPr="0052158F">
              <w:rPr>
                <w:b/>
                <w:sz w:val="24"/>
                <w:szCs w:val="24"/>
              </w:rPr>
              <w:t>Ф.И.О.)</w:t>
            </w:r>
          </w:p>
        </w:tc>
        <w:tc>
          <w:tcPr>
            <w:tcW w:w="7796" w:type="dxa"/>
            <w:gridSpan w:val="2"/>
          </w:tcPr>
          <w:p w:rsidR="0052158F" w:rsidRPr="0052158F" w:rsidRDefault="0052158F" w:rsidP="0052158F">
            <w:pPr>
              <w:suppressAutoHyphens/>
              <w:jc w:val="both"/>
              <w:rPr>
                <w:sz w:val="24"/>
                <w:szCs w:val="24"/>
              </w:rPr>
            </w:pPr>
            <w:r w:rsidRPr="0052158F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2158F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52158F">
              <w:rPr>
                <w:sz w:val="24"/>
                <w:szCs w:val="24"/>
                <w:highlight w:val="lightGray"/>
              </w:rPr>
            </w:r>
            <w:r w:rsidRPr="0052158F">
              <w:rPr>
                <w:sz w:val="24"/>
                <w:szCs w:val="24"/>
                <w:highlight w:val="lightGray"/>
              </w:rPr>
              <w:fldChar w:fldCharType="separate"/>
            </w:r>
            <w:r w:rsidRPr="0052158F">
              <w:rPr>
                <w:noProof/>
                <w:sz w:val="24"/>
                <w:szCs w:val="24"/>
                <w:highlight w:val="lightGray"/>
              </w:rPr>
              <w:t> </w:t>
            </w:r>
            <w:r w:rsidRPr="0052158F">
              <w:rPr>
                <w:noProof/>
                <w:sz w:val="24"/>
                <w:szCs w:val="24"/>
                <w:highlight w:val="lightGray"/>
              </w:rPr>
              <w:t> </w:t>
            </w:r>
            <w:r w:rsidRPr="0052158F">
              <w:rPr>
                <w:noProof/>
                <w:sz w:val="24"/>
                <w:szCs w:val="24"/>
                <w:highlight w:val="lightGray"/>
              </w:rPr>
              <w:t> </w:t>
            </w:r>
            <w:r w:rsidRPr="0052158F">
              <w:rPr>
                <w:noProof/>
                <w:sz w:val="24"/>
                <w:szCs w:val="24"/>
                <w:highlight w:val="lightGray"/>
              </w:rPr>
              <w:t> </w:t>
            </w:r>
            <w:r w:rsidRPr="0052158F">
              <w:rPr>
                <w:noProof/>
                <w:sz w:val="24"/>
                <w:szCs w:val="24"/>
                <w:highlight w:val="lightGray"/>
              </w:rPr>
              <w:t> </w:t>
            </w:r>
            <w:r w:rsidRPr="0052158F">
              <w:rPr>
                <w:sz w:val="24"/>
                <w:szCs w:val="24"/>
                <w:highlight w:val="lightGray"/>
              </w:rPr>
              <w:fldChar w:fldCharType="end"/>
            </w:r>
            <w:r w:rsidRPr="0052158F">
              <w:rPr>
                <w:sz w:val="24"/>
                <w:szCs w:val="24"/>
              </w:rPr>
              <w:t xml:space="preserve"> (</w:t>
            </w:r>
            <w:r w:rsidRPr="0052158F">
              <w:rPr>
                <w:b/>
                <w:sz w:val="24"/>
                <w:szCs w:val="24"/>
              </w:rPr>
              <w:t>Ф.И.О.)</w:t>
            </w:r>
          </w:p>
        </w:tc>
      </w:tr>
      <w:tr w:rsidR="0052158F" w:rsidRPr="0052158F" w:rsidTr="00E66DA5">
        <w:trPr>
          <w:gridAfter w:val="1"/>
          <w:wAfter w:w="4111" w:type="dxa"/>
          <w:trHeight w:val="300"/>
        </w:trPr>
        <w:tc>
          <w:tcPr>
            <w:tcW w:w="4820" w:type="dxa"/>
          </w:tcPr>
          <w:p w:rsidR="0052158F" w:rsidRPr="0052158F" w:rsidRDefault="0052158F" w:rsidP="005215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2"/>
          </w:tcPr>
          <w:p w:rsidR="0052158F" w:rsidRPr="0052158F" w:rsidRDefault="0052158F" w:rsidP="0052158F">
            <w:pPr>
              <w:jc w:val="both"/>
              <w:rPr>
                <w:sz w:val="24"/>
                <w:szCs w:val="24"/>
              </w:rPr>
            </w:pPr>
          </w:p>
        </w:tc>
      </w:tr>
      <w:tr w:rsidR="0052158F" w:rsidRPr="0052158F" w:rsidTr="00E66DA5">
        <w:trPr>
          <w:gridAfter w:val="1"/>
          <w:wAfter w:w="4111" w:type="dxa"/>
          <w:trHeight w:val="285"/>
        </w:trPr>
        <w:tc>
          <w:tcPr>
            <w:tcW w:w="4820" w:type="dxa"/>
          </w:tcPr>
          <w:p w:rsidR="0052158F" w:rsidRPr="0052158F" w:rsidRDefault="0052158F" w:rsidP="0052158F">
            <w:pPr>
              <w:jc w:val="both"/>
              <w:rPr>
                <w:sz w:val="18"/>
                <w:szCs w:val="18"/>
              </w:rPr>
            </w:pPr>
            <w:r w:rsidRPr="0052158F">
              <w:rPr>
                <w:sz w:val="18"/>
                <w:szCs w:val="18"/>
              </w:rPr>
              <w:t xml:space="preserve">                                          М.П.</w:t>
            </w:r>
          </w:p>
        </w:tc>
        <w:tc>
          <w:tcPr>
            <w:tcW w:w="6520" w:type="dxa"/>
            <w:gridSpan w:val="2"/>
          </w:tcPr>
          <w:p w:rsidR="0052158F" w:rsidRPr="0052158F" w:rsidRDefault="0052158F" w:rsidP="0052158F">
            <w:pPr>
              <w:jc w:val="both"/>
              <w:rPr>
                <w:b/>
                <w:sz w:val="22"/>
                <w:szCs w:val="22"/>
              </w:rPr>
            </w:pPr>
            <w:r w:rsidRPr="0052158F">
              <w:rPr>
                <w:sz w:val="18"/>
                <w:szCs w:val="18"/>
              </w:rPr>
              <w:t xml:space="preserve">                                                                                                          М.П.</w:t>
            </w:r>
          </w:p>
        </w:tc>
      </w:tr>
    </w:tbl>
    <w:p w:rsidR="0052158F" w:rsidRPr="0052158F" w:rsidRDefault="0052158F" w:rsidP="0052158F">
      <w:pPr>
        <w:rPr>
          <w:sz w:val="24"/>
          <w:szCs w:val="24"/>
        </w:rPr>
      </w:pPr>
    </w:p>
    <w:p w:rsidR="0052158F" w:rsidRPr="0052158F" w:rsidRDefault="0052158F" w:rsidP="0052158F">
      <w:pPr>
        <w:rPr>
          <w:sz w:val="24"/>
          <w:szCs w:val="24"/>
        </w:rPr>
      </w:pPr>
    </w:p>
    <w:p w:rsidR="00D81C70" w:rsidRDefault="00D81C70" w:rsidP="00BE3AF8">
      <w:pPr>
        <w:rPr>
          <w:sz w:val="24"/>
          <w:szCs w:val="24"/>
        </w:rPr>
      </w:pPr>
    </w:p>
    <w:p w:rsidR="00D81C70" w:rsidRDefault="00D81C70" w:rsidP="00BE3AF8">
      <w:pPr>
        <w:rPr>
          <w:sz w:val="24"/>
          <w:szCs w:val="24"/>
        </w:rPr>
      </w:pPr>
    </w:p>
    <w:p w:rsidR="0052158F" w:rsidRDefault="0052158F" w:rsidP="00BE3AF8">
      <w:pPr>
        <w:rPr>
          <w:sz w:val="24"/>
          <w:szCs w:val="24"/>
        </w:rPr>
        <w:sectPr w:rsidR="0052158F" w:rsidSect="0052158F">
          <w:pgSz w:w="16838" w:h="11906" w:orient="landscape"/>
          <w:pgMar w:top="1418" w:right="720" w:bottom="851" w:left="851" w:header="709" w:footer="1134" w:gutter="0"/>
          <w:cols w:space="708"/>
          <w:docGrid w:linePitch="360"/>
        </w:sectPr>
      </w:pPr>
    </w:p>
    <w:p w:rsidR="00D81C70" w:rsidRDefault="00D81C70" w:rsidP="00BE3AF8">
      <w:pPr>
        <w:rPr>
          <w:sz w:val="24"/>
          <w:szCs w:val="24"/>
        </w:rPr>
      </w:pPr>
    </w:p>
    <w:p w:rsidR="00D81C70" w:rsidRPr="00D81C70" w:rsidRDefault="00D81C70" w:rsidP="00D81C70">
      <w:pPr>
        <w:jc w:val="right"/>
        <w:rPr>
          <w:sz w:val="24"/>
          <w:szCs w:val="24"/>
        </w:rPr>
      </w:pPr>
      <w:r w:rsidRPr="00D81C70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</w:p>
    <w:p w:rsidR="00D81C70" w:rsidRPr="00D81C70" w:rsidRDefault="00D81C70" w:rsidP="00D81C70">
      <w:pPr>
        <w:jc w:val="right"/>
        <w:rPr>
          <w:sz w:val="24"/>
          <w:szCs w:val="24"/>
        </w:rPr>
      </w:pPr>
      <w:r w:rsidRPr="00D81C70">
        <w:rPr>
          <w:sz w:val="24"/>
          <w:szCs w:val="24"/>
        </w:rPr>
        <w:t>к Договору №____</w:t>
      </w:r>
    </w:p>
    <w:p w:rsidR="00D81C70" w:rsidRPr="00D81C70" w:rsidRDefault="00D81C70" w:rsidP="00D81C70">
      <w:pPr>
        <w:jc w:val="right"/>
        <w:rPr>
          <w:sz w:val="24"/>
          <w:szCs w:val="24"/>
        </w:rPr>
      </w:pPr>
      <w:r w:rsidRPr="00D81C70">
        <w:rPr>
          <w:sz w:val="24"/>
          <w:szCs w:val="24"/>
        </w:rPr>
        <w:t>от «    »_________ 20__ г.</w:t>
      </w:r>
    </w:p>
    <w:p w:rsidR="00D81C70" w:rsidRDefault="00D81C70" w:rsidP="00D81C70">
      <w:pPr>
        <w:jc w:val="center"/>
        <w:rPr>
          <w:b/>
          <w:sz w:val="24"/>
          <w:szCs w:val="24"/>
        </w:rPr>
      </w:pPr>
    </w:p>
    <w:p w:rsidR="00D81C70" w:rsidRPr="00D81C70" w:rsidRDefault="00D81C70" w:rsidP="00D81C70">
      <w:pPr>
        <w:jc w:val="center"/>
        <w:rPr>
          <w:b/>
          <w:sz w:val="24"/>
          <w:szCs w:val="24"/>
        </w:rPr>
      </w:pPr>
      <w:r w:rsidRPr="00D81C70">
        <w:rPr>
          <w:b/>
          <w:sz w:val="24"/>
          <w:szCs w:val="24"/>
        </w:rPr>
        <w:t>Информация о собственниках (акционерах) организации</w:t>
      </w:r>
    </w:p>
    <w:p w:rsidR="00D81C70" w:rsidRPr="00D81C70" w:rsidRDefault="00D81C70" w:rsidP="00D81C70">
      <w:pPr>
        <w:jc w:val="center"/>
        <w:rPr>
          <w:b/>
          <w:sz w:val="24"/>
          <w:szCs w:val="24"/>
        </w:rPr>
      </w:pPr>
      <w:r w:rsidRPr="00D81C70">
        <w:rPr>
          <w:b/>
          <w:sz w:val="24"/>
          <w:szCs w:val="24"/>
        </w:rPr>
        <w:t xml:space="preserve">Поставщика на поставку товаров, работ и услуг </w:t>
      </w:r>
      <w:r w:rsidRPr="00D81C70">
        <w:rPr>
          <w:sz w:val="24"/>
          <w:szCs w:val="24"/>
        </w:rPr>
        <w:t>[</w:t>
      </w:r>
      <w:r w:rsidRPr="00D81C70">
        <w:rPr>
          <w:i/>
          <w:sz w:val="24"/>
          <w:szCs w:val="24"/>
        </w:rPr>
        <w:t xml:space="preserve">указать наименование — </w:t>
      </w:r>
      <w:r w:rsidR="0086177B">
        <w:rPr>
          <w:i/>
          <w:sz w:val="24"/>
          <w:szCs w:val="24"/>
        </w:rPr>
        <w:t>П</w:t>
      </w:r>
      <w:r w:rsidRPr="00D81C70">
        <w:rPr>
          <w:i/>
          <w:sz w:val="24"/>
          <w:szCs w:val="24"/>
        </w:rPr>
        <w:t xml:space="preserve">АО «НК «РОСНЕФТЬ» /ОГ </w:t>
      </w:r>
      <w:r w:rsidR="0086177B">
        <w:rPr>
          <w:i/>
          <w:sz w:val="24"/>
          <w:szCs w:val="24"/>
        </w:rPr>
        <w:t>П</w:t>
      </w:r>
      <w:r w:rsidRPr="00D81C70">
        <w:rPr>
          <w:i/>
          <w:sz w:val="24"/>
          <w:szCs w:val="24"/>
        </w:rPr>
        <w:t>АО «НК «РОСНЕФТЬ»</w:t>
      </w:r>
      <w:r w:rsidRPr="00D81C70">
        <w:rPr>
          <w:sz w:val="24"/>
          <w:szCs w:val="24"/>
        </w:rPr>
        <w:t>]</w:t>
      </w:r>
    </w:p>
    <w:p w:rsidR="00D81C70" w:rsidRPr="00D81C70" w:rsidRDefault="00D81C70" w:rsidP="00D81C70">
      <w:pPr>
        <w:jc w:val="center"/>
        <w:rPr>
          <w:sz w:val="24"/>
          <w:szCs w:val="24"/>
        </w:rPr>
      </w:pPr>
      <w:proofErr w:type="gramStart"/>
      <w:r w:rsidRPr="00D81C70">
        <w:rPr>
          <w:sz w:val="24"/>
          <w:szCs w:val="24"/>
        </w:rPr>
        <w:t>(с указанием всей цепочки собственников, включая бенефициаров</w:t>
      </w:r>
      <w:proofErr w:type="gramEnd"/>
    </w:p>
    <w:p w:rsidR="00D81C70" w:rsidRPr="00D81C70" w:rsidRDefault="00D81C70" w:rsidP="00D81C70">
      <w:pPr>
        <w:jc w:val="center"/>
        <w:rPr>
          <w:sz w:val="24"/>
          <w:szCs w:val="24"/>
        </w:rPr>
      </w:pPr>
      <w:r w:rsidRPr="00D81C70">
        <w:rPr>
          <w:sz w:val="24"/>
          <w:szCs w:val="24"/>
        </w:rPr>
        <w:t xml:space="preserve">(в том числе </w:t>
      </w:r>
      <w:proofErr w:type="gramStart"/>
      <w:r w:rsidRPr="00D81C70">
        <w:rPr>
          <w:sz w:val="24"/>
          <w:szCs w:val="24"/>
        </w:rPr>
        <w:t>конечных</w:t>
      </w:r>
      <w:proofErr w:type="gramEnd"/>
      <w:r w:rsidRPr="00D81C70">
        <w:rPr>
          <w:sz w:val="24"/>
          <w:szCs w:val="24"/>
        </w:rPr>
        <w:t>))</w:t>
      </w:r>
    </w:p>
    <w:p w:rsidR="00D81C70" w:rsidRPr="00D81C70" w:rsidRDefault="00D81C70" w:rsidP="00D81C70">
      <w:pPr>
        <w:jc w:val="center"/>
        <w:rPr>
          <w:sz w:val="24"/>
          <w:szCs w:val="24"/>
        </w:rPr>
      </w:pPr>
      <w:r w:rsidRPr="00D81C70">
        <w:rPr>
          <w:sz w:val="24"/>
          <w:szCs w:val="24"/>
        </w:rPr>
        <w:t>по состоянию на «___» ___________ 20___ г.</w:t>
      </w:r>
    </w:p>
    <w:tbl>
      <w:tblPr>
        <w:tblW w:w="470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8"/>
        <w:gridCol w:w="3291"/>
        <w:gridCol w:w="3051"/>
      </w:tblGrid>
      <w:tr w:rsidR="00D81C70" w:rsidRPr="00D81C70" w:rsidTr="00E66DA5">
        <w:tc>
          <w:tcPr>
            <w:tcW w:w="1583" w:type="pct"/>
            <w:shd w:val="clear" w:color="auto" w:fill="auto"/>
            <w:vAlign w:val="center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  <w:r w:rsidRPr="00D81C70">
              <w:rPr>
                <w:sz w:val="24"/>
                <w:szCs w:val="24"/>
              </w:rPr>
              <w:t>Наименование организации (наименование, место нахождения, ИНН)</w:t>
            </w:r>
          </w:p>
        </w:tc>
        <w:tc>
          <w:tcPr>
            <w:tcW w:w="1773" w:type="pct"/>
            <w:shd w:val="clear" w:color="auto" w:fill="auto"/>
            <w:vAlign w:val="center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  <w:proofErr w:type="gramStart"/>
            <w:r w:rsidRPr="00D81C70">
              <w:rPr>
                <w:sz w:val="24"/>
                <w:szCs w:val="24"/>
              </w:rPr>
              <w:t>Собственники (акционеры) организации, с  указанием доли в % (наименование, местонахождение (страна), ИНН)</w:t>
            </w:r>
            <w:proofErr w:type="gramEnd"/>
          </w:p>
        </w:tc>
        <w:tc>
          <w:tcPr>
            <w:tcW w:w="1644" w:type="pct"/>
            <w:shd w:val="clear" w:color="auto" w:fill="auto"/>
            <w:vAlign w:val="center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  <w:r w:rsidRPr="00D81C70">
              <w:rPr>
                <w:sz w:val="24"/>
                <w:szCs w:val="24"/>
              </w:rPr>
              <w:t>Подтверждающие документы, наименование, реквизиты, паспортные данные (в т.ч. гражданство)</w:t>
            </w:r>
          </w:p>
        </w:tc>
      </w:tr>
      <w:tr w:rsidR="00D81C70" w:rsidRPr="00D81C70" w:rsidTr="00E66DA5">
        <w:tc>
          <w:tcPr>
            <w:tcW w:w="5000" w:type="pct"/>
            <w:gridSpan w:val="3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  <w:r w:rsidRPr="00D81C70">
              <w:rPr>
                <w:sz w:val="24"/>
                <w:szCs w:val="24"/>
              </w:rPr>
              <w:t>I. Организация-Исполнитель услуг (Поставщик)</w:t>
            </w:r>
          </w:p>
        </w:tc>
      </w:tr>
      <w:tr w:rsidR="00D81C70" w:rsidRPr="00D81C70" w:rsidTr="00E66DA5">
        <w:tc>
          <w:tcPr>
            <w:tcW w:w="158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77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644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</w:tr>
      <w:tr w:rsidR="00D81C70" w:rsidRPr="00D81C70" w:rsidTr="00E66DA5">
        <w:tc>
          <w:tcPr>
            <w:tcW w:w="158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77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644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</w:tr>
      <w:tr w:rsidR="00D81C70" w:rsidRPr="00D81C70" w:rsidTr="00E66DA5">
        <w:tc>
          <w:tcPr>
            <w:tcW w:w="5000" w:type="pct"/>
            <w:gridSpan w:val="3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  <w:r w:rsidRPr="00D81C70">
              <w:rPr>
                <w:sz w:val="24"/>
                <w:szCs w:val="24"/>
              </w:rPr>
              <w:t>II. Юридические лица, являющиеся собственники организаци</w:t>
            </w:r>
            <w:proofErr w:type="gramStart"/>
            <w:r w:rsidRPr="00D81C70">
              <w:rPr>
                <w:sz w:val="24"/>
                <w:szCs w:val="24"/>
              </w:rPr>
              <w:t>и-</w:t>
            </w:r>
            <w:proofErr w:type="gramEnd"/>
            <w:r w:rsidRPr="00D81C70">
              <w:rPr>
                <w:sz w:val="24"/>
                <w:szCs w:val="24"/>
              </w:rPr>
              <w:t xml:space="preserve"> Исполнителя услуг (Поставщика)</w:t>
            </w:r>
          </w:p>
        </w:tc>
      </w:tr>
      <w:tr w:rsidR="00D81C70" w:rsidRPr="00D81C70" w:rsidTr="00E66DA5">
        <w:tc>
          <w:tcPr>
            <w:tcW w:w="158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77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644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</w:tr>
      <w:tr w:rsidR="00D81C70" w:rsidRPr="00D81C70" w:rsidTr="00E66DA5">
        <w:tc>
          <w:tcPr>
            <w:tcW w:w="158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77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644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</w:tr>
      <w:tr w:rsidR="00D81C70" w:rsidRPr="00D81C70" w:rsidTr="00E66DA5">
        <w:tc>
          <w:tcPr>
            <w:tcW w:w="5000" w:type="pct"/>
            <w:gridSpan w:val="3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  <w:r w:rsidRPr="00D81C70">
              <w:rPr>
                <w:sz w:val="24"/>
                <w:szCs w:val="24"/>
              </w:rPr>
              <w:t>III. Юридические лица, являющиеся собственниками собственников организаци</w:t>
            </w:r>
            <w:proofErr w:type="gramStart"/>
            <w:r w:rsidRPr="00D81C70">
              <w:rPr>
                <w:sz w:val="24"/>
                <w:szCs w:val="24"/>
              </w:rPr>
              <w:t>и-</w:t>
            </w:r>
            <w:proofErr w:type="gramEnd"/>
            <w:r w:rsidRPr="00D81C70">
              <w:rPr>
                <w:sz w:val="24"/>
                <w:szCs w:val="24"/>
              </w:rPr>
              <w:t xml:space="preserve"> Исполнителя услуг (Поставщика)</w:t>
            </w:r>
          </w:p>
        </w:tc>
      </w:tr>
      <w:tr w:rsidR="00D81C70" w:rsidRPr="00D81C70" w:rsidTr="00E66DA5">
        <w:tc>
          <w:tcPr>
            <w:tcW w:w="158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77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644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</w:tr>
      <w:tr w:rsidR="00D81C70" w:rsidRPr="00D81C70" w:rsidTr="00E66DA5">
        <w:tc>
          <w:tcPr>
            <w:tcW w:w="158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77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644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</w:tr>
      <w:tr w:rsidR="00D81C70" w:rsidRPr="00D81C70" w:rsidTr="00E66DA5">
        <w:tc>
          <w:tcPr>
            <w:tcW w:w="5000" w:type="pct"/>
            <w:gridSpan w:val="3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  <w:r w:rsidRPr="00D81C70">
              <w:rPr>
                <w:sz w:val="24"/>
                <w:szCs w:val="24"/>
              </w:rPr>
              <w:t>IV. Юридические лица, являющиеся собственниками следующих уровней (</w:t>
            </w:r>
            <w:proofErr w:type="gramStart"/>
            <w:r w:rsidRPr="00D81C70">
              <w:rPr>
                <w:sz w:val="24"/>
                <w:szCs w:val="24"/>
              </w:rPr>
              <w:t>до</w:t>
            </w:r>
            <w:proofErr w:type="gramEnd"/>
            <w:r w:rsidRPr="00D81C70">
              <w:rPr>
                <w:sz w:val="24"/>
                <w:szCs w:val="24"/>
              </w:rPr>
              <w:t xml:space="preserve"> конечных) …</w:t>
            </w:r>
          </w:p>
        </w:tc>
      </w:tr>
      <w:tr w:rsidR="00D81C70" w:rsidRPr="00D81C70" w:rsidTr="00E66DA5">
        <w:tc>
          <w:tcPr>
            <w:tcW w:w="158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77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644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</w:tr>
      <w:tr w:rsidR="00D81C70" w:rsidRPr="00D81C70" w:rsidTr="00E66DA5">
        <w:tc>
          <w:tcPr>
            <w:tcW w:w="158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773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  <w:tc>
          <w:tcPr>
            <w:tcW w:w="1644" w:type="pct"/>
            <w:shd w:val="clear" w:color="auto" w:fill="FFFFFF"/>
          </w:tcPr>
          <w:p w:rsidR="00D81C70" w:rsidRPr="00D81C70" w:rsidRDefault="00D81C70" w:rsidP="00D81C70">
            <w:pPr>
              <w:rPr>
                <w:sz w:val="24"/>
                <w:szCs w:val="24"/>
              </w:rPr>
            </w:pPr>
          </w:p>
        </w:tc>
      </w:tr>
    </w:tbl>
    <w:p w:rsidR="00D81C70" w:rsidRPr="00D81C70" w:rsidRDefault="00D81C70" w:rsidP="00D81C70">
      <w:pPr>
        <w:rPr>
          <w:i/>
          <w:sz w:val="24"/>
          <w:szCs w:val="24"/>
        </w:rPr>
      </w:pPr>
      <w:r w:rsidRPr="00D81C70">
        <w:rPr>
          <w:i/>
          <w:sz w:val="24"/>
          <w:szCs w:val="24"/>
        </w:rPr>
        <w:t xml:space="preserve">Примечание: </w:t>
      </w:r>
    </w:p>
    <w:p w:rsidR="00D81C70" w:rsidRPr="00D81C70" w:rsidRDefault="00D81C70" w:rsidP="00D81C70">
      <w:pPr>
        <w:numPr>
          <w:ilvl w:val="0"/>
          <w:numId w:val="33"/>
        </w:numPr>
        <w:rPr>
          <w:i/>
          <w:sz w:val="24"/>
          <w:szCs w:val="24"/>
        </w:rPr>
      </w:pPr>
      <w:r w:rsidRPr="00D81C70">
        <w:rPr>
          <w:i/>
          <w:sz w:val="24"/>
          <w:szCs w:val="24"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D81C70" w:rsidRPr="00D81C70" w:rsidRDefault="00D81C70" w:rsidP="00D81C70">
      <w:pPr>
        <w:numPr>
          <w:ilvl w:val="0"/>
          <w:numId w:val="33"/>
        </w:numPr>
        <w:rPr>
          <w:i/>
          <w:sz w:val="24"/>
          <w:szCs w:val="24"/>
        </w:rPr>
      </w:pPr>
      <w:r w:rsidRPr="00D81C70">
        <w:rPr>
          <w:i/>
          <w:sz w:val="24"/>
          <w:szCs w:val="24"/>
        </w:rPr>
        <w:t xml:space="preserve">для собственников/акционеров юридических лиц указать: </w:t>
      </w:r>
    </w:p>
    <w:p w:rsidR="00D81C70" w:rsidRPr="00D81C70" w:rsidRDefault="00D81C70" w:rsidP="00D81C70">
      <w:pPr>
        <w:numPr>
          <w:ilvl w:val="1"/>
          <w:numId w:val="34"/>
        </w:numPr>
        <w:rPr>
          <w:i/>
          <w:sz w:val="24"/>
          <w:szCs w:val="24"/>
        </w:rPr>
      </w:pPr>
      <w:r w:rsidRPr="00D81C70">
        <w:rPr>
          <w:i/>
          <w:sz w:val="24"/>
          <w:szCs w:val="24"/>
        </w:rPr>
        <w:t>наименование, форму собственности, ИНН, местонахождение (страну регистрации) и долю в % в организации–Поставщика/Участника закупки;</w:t>
      </w:r>
    </w:p>
    <w:p w:rsidR="00D81C70" w:rsidRPr="00D81C70" w:rsidRDefault="00D81C70" w:rsidP="00D81C70">
      <w:pPr>
        <w:numPr>
          <w:ilvl w:val="1"/>
          <w:numId w:val="34"/>
        </w:numPr>
        <w:rPr>
          <w:i/>
          <w:sz w:val="24"/>
          <w:szCs w:val="24"/>
        </w:rPr>
      </w:pPr>
      <w:r w:rsidRPr="00D81C70">
        <w:rPr>
          <w:i/>
          <w:sz w:val="24"/>
          <w:szCs w:val="24"/>
        </w:rPr>
        <w:t>своих собственников (</w:t>
      </w:r>
      <w:proofErr w:type="gramStart"/>
      <w:r w:rsidRPr="00D81C70">
        <w:rPr>
          <w:i/>
          <w:sz w:val="24"/>
          <w:szCs w:val="24"/>
        </w:rPr>
        <w:t>до</w:t>
      </w:r>
      <w:proofErr w:type="gramEnd"/>
      <w:r w:rsidRPr="00D81C70">
        <w:rPr>
          <w:i/>
          <w:sz w:val="24"/>
          <w:szCs w:val="24"/>
        </w:rPr>
        <w:t xml:space="preserve"> конечных);</w:t>
      </w:r>
    </w:p>
    <w:p w:rsidR="00D81C70" w:rsidRPr="00D81C70" w:rsidRDefault="00D81C70" w:rsidP="00D81C70">
      <w:pPr>
        <w:numPr>
          <w:ilvl w:val="0"/>
          <w:numId w:val="33"/>
        </w:numPr>
        <w:rPr>
          <w:i/>
          <w:sz w:val="24"/>
          <w:szCs w:val="24"/>
        </w:rPr>
      </w:pPr>
      <w:r w:rsidRPr="00D81C70">
        <w:rPr>
          <w:i/>
          <w:sz w:val="24"/>
          <w:szCs w:val="24"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D81C70" w:rsidRPr="00D81C70" w:rsidRDefault="00D81C70" w:rsidP="00D81C70">
      <w:pPr>
        <w:rPr>
          <w:sz w:val="24"/>
          <w:szCs w:val="24"/>
        </w:rPr>
      </w:pPr>
    </w:p>
    <w:p w:rsidR="00D81C70" w:rsidRPr="00D81C70" w:rsidRDefault="00D81C70" w:rsidP="00D81C70">
      <w:pPr>
        <w:rPr>
          <w:sz w:val="24"/>
          <w:szCs w:val="24"/>
        </w:rPr>
      </w:pPr>
      <w:r w:rsidRPr="00D81C70">
        <w:rPr>
          <w:sz w:val="24"/>
          <w:szCs w:val="24"/>
        </w:rPr>
        <w:t>Должность (подпись) Ф. И. О. _____________________ /______________/</w:t>
      </w:r>
    </w:p>
    <w:p w:rsidR="00D81C70" w:rsidRPr="00D81C70" w:rsidRDefault="00D81C70" w:rsidP="00D81C70">
      <w:pPr>
        <w:rPr>
          <w:sz w:val="24"/>
          <w:szCs w:val="24"/>
        </w:rPr>
      </w:pPr>
      <w:r w:rsidRPr="00D81C70">
        <w:rPr>
          <w:sz w:val="24"/>
          <w:szCs w:val="24"/>
        </w:rPr>
        <w:t>Исп. ФИО</w:t>
      </w:r>
    </w:p>
    <w:p w:rsidR="00D81C70" w:rsidRPr="00D81C70" w:rsidRDefault="00D81C70" w:rsidP="00D81C70">
      <w:pPr>
        <w:rPr>
          <w:sz w:val="24"/>
          <w:szCs w:val="24"/>
        </w:rPr>
      </w:pPr>
      <w:r w:rsidRPr="00D81C70">
        <w:rPr>
          <w:sz w:val="24"/>
          <w:szCs w:val="24"/>
        </w:rPr>
        <w:t>Тел.</w:t>
      </w:r>
      <w:r w:rsidRPr="00D81C70">
        <w:rPr>
          <w:b/>
          <w:sz w:val="24"/>
          <w:szCs w:val="24"/>
        </w:rPr>
        <w:t>______________</w:t>
      </w:r>
    </w:p>
    <w:p w:rsidR="00D81C70" w:rsidRDefault="00D81C70" w:rsidP="00BE3AF8">
      <w:pPr>
        <w:rPr>
          <w:sz w:val="24"/>
          <w:szCs w:val="24"/>
        </w:rPr>
      </w:pPr>
    </w:p>
    <w:p w:rsidR="0076006A" w:rsidRDefault="0076006A" w:rsidP="00BE3AF8">
      <w:pPr>
        <w:rPr>
          <w:sz w:val="24"/>
          <w:szCs w:val="24"/>
        </w:rPr>
      </w:pPr>
    </w:p>
    <w:p w:rsidR="0076006A" w:rsidRDefault="0076006A" w:rsidP="00BE3AF8">
      <w:pPr>
        <w:rPr>
          <w:sz w:val="24"/>
          <w:szCs w:val="24"/>
        </w:rPr>
      </w:pPr>
    </w:p>
    <w:p w:rsidR="0076006A" w:rsidRPr="00F56562" w:rsidRDefault="0076006A" w:rsidP="0076006A">
      <w:pPr>
        <w:spacing w:after="200"/>
        <w:jc w:val="right"/>
        <w:rPr>
          <w:rFonts w:eastAsia="Calibri"/>
          <w:sz w:val="24"/>
          <w:lang w:eastAsia="en-US"/>
        </w:rPr>
      </w:pPr>
      <w:r w:rsidRPr="00F56562">
        <w:rPr>
          <w:rFonts w:eastAsia="Calibri"/>
          <w:sz w:val="24"/>
          <w:lang w:eastAsia="en-US"/>
        </w:rPr>
        <w:lastRenderedPageBreak/>
        <w:t>Приложение № 3</w:t>
      </w:r>
    </w:p>
    <w:p w:rsidR="0076006A" w:rsidRPr="00F56562" w:rsidRDefault="0076006A" w:rsidP="0076006A">
      <w:pPr>
        <w:spacing w:after="200"/>
        <w:jc w:val="right"/>
        <w:rPr>
          <w:rFonts w:eastAsia="Calibri"/>
          <w:sz w:val="24"/>
          <w:lang w:eastAsia="en-US"/>
        </w:rPr>
      </w:pPr>
      <w:r w:rsidRPr="00F56562">
        <w:rPr>
          <w:rFonts w:eastAsia="Calibri"/>
          <w:sz w:val="24"/>
          <w:lang w:eastAsia="en-US"/>
        </w:rPr>
        <w:t xml:space="preserve"> к Договору №_____ </w:t>
      </w:r>
    </w:p>
    <w:p w:rsidR="0076006A" w:rsidRPr="00F56562" w:rsidRDefault="0076006A" w:rsidP="0076006A">
      <w:pPr>
        <w:spacing w:after="200"/>
        <w:jc w:val="right"/>
        <w:rPr>
          <w:rFonts w:eastAsia="Calibri"/>
          <w:sz w:val="24"/>
          <w:lang w:eastAsia="en-US"/>
        </w:rPr>
      </w:pPr>
      <w:r w:rsidRPr="00F56562">
        <w:rPr>
          <w:rFonts w:eastAsia="Calibri"/>
          <w:sz w:val="24"/>
          <w:lang w:eastAsia="en-US"/>
        </w:rPr>
        <w:t>от«__» _____  20__г.</w:t>
      </w:r>
    </w:p>
    <w:p w:rsidR="0076006A" w:rsidRPr="0076006A" w:rsidRDefault="0076006A" w:rsidP="0076006A">
      <w:pPr>
        <w:autoSpaceDE w:val="0"/>
        <w:autoSpaceDN w:val="0"/>
        <w:adjustRightInd w:val="0"/>
        <w:spacing w:after="200"/>
        <w:ind w:left="567" w:right="281"/>
        <w:jc w:val="center"/>
        <w:rPr>
          <w:rFonts w:eastAsia="Calibri"/>
          <w:b/>
          <w:lang w:eastAsia="en-US"/>
        </w:rPr>
      </w:pPr>
      <w:r w:rsidRPr="0076006A">
        <w:rPr>
          <w:rFonts w:eastAsia="Calibri"/>
          <w:b/>
          <w:lang w:eastAsia="en-US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6006A" w:rsidRPr="0076006A" w:rsidRDefault="0076006A" w:rsidP="0076006A">
      <w:pPr>
        <w:autoSpaceDE w:val="0"/>
        <w:autoSpaceDN w:val="0"/>
        <w:adjustRightInd w:val="0"/>
        <w:spacing w:after="200"/>
        <w:ind w:left="-284" w:right="281"/>
        <w:jc w:val="both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>Настоящим, _________________________________________________________________________,</w:t>
      </w:r>
    </w:p>
    <w:p w:rsidR="0076006A" w:rsidRPr="0076006A" w:rsidRDefault="0076006A" w:rsidP="0076006A">
      <w:pPr>
        <w:autoSpaceDE w:val="0"/>
        <w:autoSpaceDN w:val="0"/>
        <w:adjustRightInd w:val="0"/>
        <w:spacing w:after="200"/>
        <w:ind w:left="-284" w:right="281"/>
        <w:jc w:val="both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 xml:space="preserve">                                                                                (наименование контрагента)</w:t>
      </w:r>
    </w:p>
    <w:p w:rsidR="0076006A" w:rsidRPr="0076006A" w:rsidRDefault="0076006A" w:rsidP="0076006A">
      <w:pPr>
        <w:autoSpaceDE w:val="0"/>
        <w:autoSpaceDN w:val="0"/>
        <w:adjustRightInd w:val="0"/>
        <w:spacing w:after="200"/>
        <w:ind w:left="-284" w:right="281"/>
        <w:jc w:val="both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>Адрес местонахождения (юридический адрес): ___________________________________________,</w:t>
      </w:r>
    </w:p>
    <w:p w:rsidR="0076006A" w:rsidRPr="0076006A" w:rsidRDefault="0076006A" w:rsidP="0076006A">
      <w:pPr>
        <w:autoSpaceDE w:val="0"/>
        <w:autoSpaceDN w:val="0"/>
        <w:adjustRightInd w:val="0"/>
        <w:spacing w:after="200"/>
        <w:ind w:left="-284" w:right="281"/>
        <w:jc w:val="both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>Фактический адрес: ___________________________________________________________________,</w:t>
      </w:r>
    </w:p>
    <w:p w:rsidR="0076006A" w:rsidRPr="0076006A" w:rsidRDefault="0076006A" w:rsidP="0076006A">
      <w:pPr>
        <w:autoSpaceDE w:val="0"/>
        <w:autoSpaceDN w:val="0"/>
        <w:adjustRightInd w:val="0"/>
        <w:spacing w:after="200"/>
        <w:ind w:left="-284" w:right="281"/>
        <w:jc w:val="both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>Свидетельство о регистрации: __________________________________________________________</w:t>
      </w:r>
    </w:p>
    <w:p w:rsidR="0076006A" w:rsidRPr="0076006A" w:rsidRDefault="0076006A" w:rsidP="0076006A">
      <w:pPr>
        <w:autoSpaceDE w:val="0"/>
        <w:autoSpaceDN w:val="0"/>
        <w:adjustRightInd w:val="0"/>
        <w:spacing w:after="200"/>
        <w:ind w:left="-284" w:right="281"/>
        <w:jc w:val="both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>(наименование документа, №, сведения о дате выдачи документа и выдавшем его органе)</w:t>
      </w:r>
    </w:p>
    <w:p w:rsidR="0076006A" w:rsidRPr="0076006A" w:rsidRDefault="0076006A" w:rsidP="0076006A">
      <w:pPr>
        <w:autoSpaceDE w:val="0"/>
        <w:autoSpaceDN w:val="0"/>
        <w:adjustRightInd w:val="0"/>
        <w:spacing w:after="200"/>
        <w:ind w:left="-284" w:right="281"/>
        <w:jc w:val="both"/>
        <w:rPr>
          <w:rFonts w:eastAsia="Calibri"/>
          <w:lang w:eastAsia="en-US"/>
        </w:rPr>
      </w:pPr>
      <w:proofErr w:type="gramStart"/>
      <w:r w:rsidRPr="0076006A">
        <w:rPr>
          <w:rFonts w:eastAsia="Calibri"/>
          <w:lang w:eastAsia="en-US"/>
        </w:rPr>
        <w:t xml:space="preserve"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76006A">
        <w:rPr>
          <w:rFonts w:eastAsia="Calibri"/>
          <w:lang w:eastAsia="en-US"/>
        </w:rPr>
        <w:softHyphen/>
      </w:r>
      <w:r w:rsidRPr="0076006A">
        <w:rPr>
          <w:rFonts w:eastAsia="Calibri"/>
          <w:lang w:eastAsia="en-US"/>
        </w:rPr>
        <w:softHyphen/>
      </w:r>
      <w:r w:rsidRPr="0076006A">
        <w:rPr>
          <w:rFonts w:eastAsia="Calibri"/>
          <w:lang w:eastAsia="en-US"/>
        </w:rPr>
        <w:softHyphen/>
      </w:r>
      <w:r w:rsidRPr="0076006A">
        <w:rPr>
          <w:rFonts w:eastAsia="Calibri"/>
          <w:lang w:eastAsia="en-US"/>
        </w:rPr>
        <w:softHyphen/>
      </w:r>
      <w:r w:rsidRPr="0076006A">
        <w:rPr>
          <w:rFonts w:eastAsia="Calibri"/>
          <w:lang w:eastAsia="en-US"/>
        </w:rPr>
        <w:softHyphen/>
        <w:t>__________(Заказчик) Договора № ______ от «____»____________ 201__ г.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</w:t>
      </w:r>
      <w:proofErr w:type="gramEnd"/>
      <w:r w:rsidRPr="0076006A">
        <w:rPr>
          <w:rFonts w:eastAsia="Calibri"/>
          <w:lang w:eastAsia="en-US"/>
        </w:rPr>
        <w:t xml:space="preserve"> </w:t>
      </w:r>
      <w:proofErr w:type="gramStart"/>
      <w:r w:rsidRPr="0076006A">
        <w:rPr>
          <w:rFonts w:eastAsia="Calibri"/>
          <w:lang w:eastAsia="en-US"/>
        </w:rPr>
        <w:t>о цепочке собственников контрагента, включая бенефициаров (в том числе конечных), по состоянию на «___»________ 201__ г., а также направление в адрес таких субъектов персональных данных уведомлений об осуществлении обработки их персональных данных в ______(Заказчик) адрес местонахождения: ___________________(адрес),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</w:t>
      </w:r>
      <w:proofErr w:type="gramEnd"/>
      <w:r w:rsidRPr="0076006A">
        <w:rPr>
          <w:rFonts w:eastAsia="Calibri"/>
          <w:lang w:eastAsia="en-US"/>
        </w:rPr>
        <w:t xml:space="preserve">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6006A" w:rsidRPr="0076006A" w:rsidRDefault="0076006A" w:rsidP="0076006A">
      <w:pPr>
        <w:autoSpaceDE w:val="0"/>
        <w:autoSpaceDN w:val="0"/>
        <w:adjustRightInd w:val="0"/>
        <w:spacing w:after="200" w:line="276" w:lineRule="auto"/>
        <w:ind w:left="-284" w:right="281"/>
        <w:jc w:val="both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_______(</w:t>
      </w:r>
      <w:proofErr w:type="gramStart"/>
      <w:r w:rsidRPr="0076006A">
        <w:rPr>
          <w:rFonts w:eastAsia="Calibri"/>
          <w:lang w:eastAsia="en-US"/>
        </w:rPr>
        <w:t xml:space="preserve">Заказчик) </w:t>
      </w:r>
      <w:proofErr w:type="gramEnd"/>
      <w:r w:rsidRPr="0076006A">
        <w:rPr>
          <w:rFonts w:eastAsia="Calibri"/>
          <w:lang w:eastAsia="en-US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6006A" w:rsidRPr="0076006A" w:rsidRDefault="0076006A" w:rsidP="0076006A">
      <w:pPr>
        <w:autoSpaceDE w:val="0"/>
        <w:autoSpaceDN w:val="0"/>
        <w:adjustRightInd w:val="0"/>
        <w:spacing w:after="200" w:line="276" w:lineRule="auto"/>
        <w:ind w:left="-284" w:right="281"/>
        <w:jc w:val="both"/>
        <w:rPr>
          <w:rFonts w:eastAsia="Calibri"/>
          <w:lang w:eastAsia="en-US"/>
        </w:rPr>
      </w:pPr>
      <w:proofErr w:type="gramStart"/>
      <w:r w:rsidRPr="0076006A">
        <w:rPr>
          <w:rFonts w:eastAsia="Calibri"/>
          <w:lang w:eastAsia="en-US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76006A">
        <w:rPr>
          <w:rFonts w:eastAsia="Calibri"/>
          <w:lang w:eastAsia="en-US"/>
        </w:rPr>
        <w:t xml:space="preserve"> законодательством.</w:t>
      </w:r>
    </w:p>
    <w:p w:rsidR="0076006A" w:rsidRPr="0076006A" w:rsidRDefault="0076006A" w:rsidP="0076006A">
      <w:pPr>
        <w:autoSpaceDE w:val="0"/>
        <w:autoSpaceDN w:val="0"/>
        <w:adjustRightInd w:val="0"/>
        <w:spacing w:after="200" w:line="276" w:lineRule="auto"/>
        <w:ind w:left="-284" w:right="281"/>
        <w:jc w:val="both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>Условием прекращения обработки персональных данных является получение ПАО «НК «Роснефть» письменного уведомления об отзыве согласия на обработку персональных данных.</w:t>
      </w:r>
    </w:p>
    <w:p w:rsidR="0076006A" w:rsidRPr="0076006A" w:rsidRDefault="0076006A" w:rsidP="0076006A">
      <w:pPr>
        <w:autoSpaceDE w:val="0"/>
        <w:autoSpaceDN w:val="0"/>
        <w:adjustRightInd w:val="0"/>
        <w:spacing w:after="200" w:line="276" w:lineRule="auto"/>
        <w:ind w:left="-284" w:right="281"/>
        <w:jc w:val="both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6006A" w:rsidRPr="0076006A" w:rsidRDefault="0076006A" w:rsidP="0076006A">
      <w:pPr>
        <w:autoSpaceDE w:val="0"/>
        <w:autoSpaceDN w:val="0"/>
        <w:adjustRightInd w:val="0"/>
        <w:spacing w:after="200" w:line="276" w:lineRule="auto"/>
        <w:ind w:left="-284" w:right="281"/>
        <w:jc w:val="both"/>
        <w:rPr>
          <w:rFonts w:eastAsia="Calibri"/>
          <w:lang w:eastAsia="en-US"/>
        </w:rPr>
      </w:pPr>
      <w:r w:rsidRPr="0076006A">
        <w:rPr>
          <w:rFonts w:eastAsia="Calibri"/>
          <w:lang w:eastAsia="en-US"/>
        </w:rPr>
        <w:t>«___»____________ 20</w:t>
      </w:r>
      <w:r w:rsidR="0086177B">
        <w:rPr>
          <w:rFonts w:eastAsia="Calibri"/>
          <w:lang w:eastAsia="en-US"/>
        </w:rPr>
        <w:t>2</w:t>
      </w:r>
      <w:r w:rsidRPr="0076006A">
        <w:rPr>
          <w:rFonts w:eastAsia="Calibri"/>
          <w:lang w:eastAsia="en-US"/>
        </w:rPr>
        <w:t>__ г</w:t>
      </w:r>
      <w:proofErr w:type="gramStart"/>
      <w:r w:rsidRPr="0076006A">
        <w:rPr>
          <w:rFonts w:eastAsia="Calibri"/>
          <w:lang w:eastAsia="en-US"/>
        </w:rPr>
        <w:t>.    _______________ (_________________________________)</w:t>
      </w:r>
      <w:proofErr w:type="gramEnd"/>
    </w:p>
    <w:p w:rsidR="009D49C5" w:rsidRDefault="0076006A" w:rsidP="0076006A">
      <w:pPr>
        <w:spacing w:line="209" w:lineRule="exact"/>
        <w:ind w:left="-284" w:right="281"/>
        <w:rPr>
          <w:rFonts w:eastAsia="Calibri"/>
          <w:shd w:val="clear" w:color="auto" w:fill="FFFFFF"/>
          <w:lang w:eastAsia="en-US"/>
        </w:rPr>
      </w:pPr>
      <w:r w:rsidRPr="0076006A">
        <w:rPr>
          <w:rFonts w:eastAsia="Calibri"/>
          <w:shd w:val="clear" w:color="auto" w:fill="FFFFFF"/>
          <w:lang w:eastAsia="en-US"/>
        </w:rPr>
        <w:t xml:space="preserve">                    М.П.                                        (подпись)                                        Должность, ФИО</w:t>
      </w:r>
    </w:p>
    <w:p w:rsidR="009D49C5" w:rsidRDefault="009D49C5">
      <w:pPr>
        <w:rPr>
          <w:rFonts w:eastAsia="Calibri"/>
          <w:shd w:val="clear" w:color="auto" w:fill="FFFFFF"/>
          <w:lang w:eastAsia="en-US"/>
        </w:rPr>
      </w:pPr>
    </w:p>
    <w:sectPr w:rsidR="009D49C5" w:rsidSect="0052158F">
      <w:pgSz w:w="11906" w:h="16838"/>
      <w:pgMar w:top="720" w:right="851" w:bottom="851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F71" w:rsidRDefault="009C2F71" w:rsidP="008804F5">
      <w:r>
        <w:separator/>
      </w:r>
    </w:p>
  </w:endnote>
  <w:endnote w:type="continuationSeparator" w:id="0">
    <w:p w:rsidR="009C2F71" w:rsidRDefault="009C2F71" w:rsidP="0088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margin" w:tblpYSpec="bottom"/>
      <w:tblW w:w="0" w:type="auto"/>
      <w:tblLayout w:type="fixed"/>
      <w:tblLook w:val="04A0" w:firstRow="1" w:lastRow="0" w:firstColumn="1" w:lastColumn="0" w:noHBand="0" w:noVBand="1"/>
    </w:tblPr>
    <w:tblGrid>
      <w:gridCol w:w="4913"/>
      <w:gridCol w:w="4913"/>
    </w:tblGrid>
    <w:tr w:rsidR="00EE6E15" w:rsidRPr="00A828C3" w:rsidTr="00703616">
      <w:tc>
        <w:tcPr>
          <w:tcW w:w="4913" w:type="dxa"/>
        </w:tcPr>
        <w:p w:rsidR="00EE6E15" w:rsidRPr="00A828C3" w:rsidRDefault="00EE6E15" w:rsidP="006C72EE">
          <w:pPr>
            <w:pStyle w:val="T02"/>
            <w:framePr w:hSpace="0" w:wrap="auto" w:vAnchor="margin" w:hAnchor="text" w:yAlign="inline"/>
          </w:pPr>
          <w:r>
            <w:t>_____</w:t>
          </w:r>
          <w:r w:rsidRPr="00A828C3">
            <w:t>______________________</w:t>
          </w:r>
        </w:p>
        <w:p w:rsidR="00EE6E15" w:rsidRDefault="00EE6E15" w:rsidP="006C72EE">
          <w:pPr>
            <w:ind w:left="179"/>
            <w:jc w:val="center"/>
            <w:rPr>
              <w:b/>
              <w:sz w:val="16"/>
              <w:szCs w:val="16"/>
            </w:rPr>
          </w:pPr>
        </w:p>
        <w:p w:rsidR="00EE6E15" w:rsidRPr="00A828C3" w:rsidRDefault="00EE6E15" w:rsidP="006C72EE">
          <w:pPr>
            <w:ind w:left="179"/>
            <w:jc w:val="center"/>
            <w:rPr>
              <w:b/>
              <w:sz w:val="16"/>
              <w:szCs w:val="16"/>
            </w:rPr>
          </w:pPr>
        </w:p>
      </w:tc>
      <w:tc>
        <w:tcPr>
          <w:tcW w:w="4913" w:type="dxa"/>
          <w:vAlign w:val="center"/>
        </w:tcPr>
        <w:p w:rsidR="00EE6E15" w:rsidRPr="008804F5" w:rsidRDefault="00EE6E15" w:rsidP="006C72EE">
          <w:pPr>
            <w:pStyle w:val="T02"/>
            <w:framePr w:hSpace="0" w:wrap="auto" w:vAnchor="margin" w:hAnchor="text" w:yAlign="inline"/>
            <w:rPr>
              <w:lang w:val="en-US"/>
            </w:rPr>
          </w:pPr>
          <w:r w:rsidRPr="00A828C3">
            <w:t>__</w:t>
          </w:r>
          <w:r>
            <w:t>________________________</w:t>
          </w:r>
        </w:p>
        <w:p w:rsidR="00EE6E15" w:rsidRDefault="00EE6E15" w:rsidP="006C72EE">
          <w:pPr>
            <w:pStyle w:val="a7"/>
            <w:tabs>
              <w:tab w:val="left" w:pos="8280"/>
            </w:tabs>
            <w:ind w:right="-10"/>
            <w:jc w:val="center"/>
            <w:rPr>
              <w:sz w:val="16"/>
              <w:szCs w:val="16"/>
            </w:rPr>
          </w:pPr>
        </w:p>
        <w:p w:rsidR="00EE6E15" w:rsidRPr="00A828C3" w:rsidRDefault="00EE6E15" w:rsidP="006C72EE">
          <w:pPr>
            <w:pStyle w:val="a7"/>
            <w:tabs>
              <w:tab w:val="left" w:pos="8280"/>
            </w:tabs>
            <w:ind w:right="-10"/>
            <w:jc w:val="center"/>
            <w:rPr>
              <w:sz w:val="16"/>
              <w:szCs w:val="16"/>
            </w:rPr>
          </w:pPr>
        </w:p>
      </w:tc>
    </w:tr>
  </w:tbl>
  <w:p w:rsidR="00EE6E15" w:rsidRDefault="00EE6E1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E15" w:rsidRDefault="00EE6E1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F71" w:rsidRDefault="009C2F71" w:rsidP="008804F5">
      <w:r>
        <w:separator/>
      </w:r>
    </w:p>
  </w:footnote>
  <w:footnote w:type="continuationSeparator" w:id="0">
    <w:p w:rsidR="009C2F71" w:rsidRDefault="009C2F71" w:rsidP="008804F5">
      <w:r>
        <w:continuationSeparator/>
      </w:r>
    </w:p>
  </w:footnote>
  <w:footnote w:id="1">
    <w:p w:rsidR="00EE6E15" w:rsidRDefault="00EE6E15" w:rsidP="00675FD5">
      <w:pPr>
        <w:pStyle w:val="afb"/>
      </w:pPr>
      <w:r>
        <w:rPr>
          <w:rStyle w:val="afd"/>
        </w:rPr>
        <w:footnoteRef/>
      </w:r>
      <w:r>
        <w:t xml:space="preserve"> </w:t>
      </w:r>
      <w:r w:rsidRPr="007F3C24">
        <w:rPr>
          <w:bCs/>
          <w:sz w:val="24"/>
        </w:rPr>
        <w:t>для автотранспорта по перевозке опасных грузов</w:t>
      </w:r>
    </w:p>
  </w:footnote>
  <w:footnote w:id="2">
    <w:p w:rsidR="00EE6E15" w:rsidRDefault="00EE6E15">
      <w:pPr>
        <w:pStyle w:val="afb"/>
      </w:pPr>
      <w:r>
        <w:rPr>
          <w:rStyle w:val="afd"/>
        </w:rPr>
        <w:footnoteRef/>
      </w:r>
      <w:r>
        <w:t xml:space="preserve"> </w:t>
      </w:r>
      <w:r w:rsidRPr="007F3C24">
        <w:rPr>
          <w:bCs/>
          <w:sz w:val="24"/>
        </w:rPr>
        <w:t>для автотранспорта по перевозке опасных грузов</w:t>
      </w:r>
    </w:p>
  </w:footnote>
  <w:footnote w:id="3">
    <w:p w:rsidR="00EE6E15" w:rsidRDefault="00EE6E15">
      <w:pPr>
        <w:pStyle w:val="afb"/>
      </w:pPr>
      <w:r>
        <w:rPr>
          <w:rStyle w:val="afd"/>
        </w:rPr>
        <w:footnoteRef/>
      </w:r>
      <w:r>
        <w:t xml:space="preserve"> </w:t>
      </w:r>
      <w:r w:rsidRPr="007F3C24">
        <w:rPr>
          <w:bCs/>
          <w:sz w:val="24"/>
        </w:rPr>
        <w:t>для автотранспорта по перевозке опасных грузов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971"/>
    <w:multiLevelType w:val="multilevel"/>
    <w:tmpl w:val="26DE6D1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A1034C4"/>
    <w:multiLevelType w:val="multilevel"/>
    <w:tmpl w:val="D242B6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03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EA0CA8"/>
    <w:multiLevelType w:val="hybridMultilevel"/>
    <w:tmpl w:val="879E5C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07019B"/>
    <w:multiLevelType w:val="hybridMultilevel"/>
    <w:tmpl w:val="7DA45EE2"/>
    <w:lvl w:ilvl="0" w:tplc="2636504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CF67C6"/>
    <w:multiLevelType w:val="multilevel"/>
    <w:tmpl w:val="ABDEE57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4CF7013"/>
    <w:multiLevelType w:val="hybridMultilevel"/>
    <w:tmpl w:val="994A4730"/>
    <w:lvl w:ilvl="0" w:tplc="2636504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517B2D"/>
    <w:multiLevelType w:val="multilevel"/>
    <w:tmpl w:val="F9D8666A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80" w:hanging="117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16822735"/>
    <w:multiLevelType w:val="hybridMultilevel"/>
    <w:tmpl w:val="9A3216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803A00"/>
    <w:multiLevelType w:val="hybridMultilevel"/>
    <w:tmpl w:val="AB06A26C"/>
    <w:lvl w:ilvl="0" w:tplc="2636504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C8710DC"/>
    <w:multiLevelType w:val="hybridMultilevel"/>
    <w:tmpl w:val="6054EF7A"/>
    <w:lvl w:ilvl="0" w:tplc="B8448080">
      <w:start w:val="1"/>
      <w:numFmt w:val="bullet"/>
      <w:pStyle w:val="D1"/>
      <w:lvlText w:val=""/>
      <w:lvlJc w:val="left"/>
      <w:pPr>
        <w:tabs>
          <w:tab w:val="num" w:pos="1428"/>
        </w:tabs>
        <w:ind w:left="1428" w:hanging="436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C02207"/>
    <w:multiLevelType w:val="hybridMultilevel"/>
    <w:tmpl w:val="1884CDC6"/>
    <w:lvl w:ilvl="0" w:tplc="2636504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775105"/>
    <w:multiLevelType w:val="hybridMultilevel"/>
    <w:tmpl w:val="FDC063E0"/>
    <w:lvl w:ilvl="0" w:tplc="263650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116BBF"/>
    <w:multiLevelType w:val="multilevel"/>
    <w:tmpl w:val="4E5A2C4C"/>
    <w:lvl w:ilvl="0">
      <w:start w:val="1"/>
      <w:numFmt w:val="none"/>
      <w:pStyle w:val="a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pStyle w:val="a0"/>
      <w:lvlText w:val="7"/>
      <w:lvlJc w:val="left"/>
      <w:pPr>
        <w:tabs>
          <w:tab w:val="num" w:pos="0"/>
        </w:tabs>
        <w:ind w:left="0" w:firstLine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3FE916A0"/>
    <w:multiLevelType w:val="multilevel"/>
    <w:tmpl w:val="DD5A5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6346E3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46FC70AA"/>
    <w:multiLevelType w:val="hybridMultilevel"/>
    <w:tmpl w:val="19BC9E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F3A1F96"/>
    <w:multiLevelType w:val="hybridMultilevel"/>
    <w:tmpl w:val="EC5884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1B13912"/>
    <w:multiLevelType w:val="multilevel"/>
    <w:tmpl w:val="26DE6D12"/>
    <w:lvl w:ilvl="0">
      <w:start w:val="7"/>
      <w:numFmt w:val="decimal"/>
      <w:lvlText w:val="%1."/>
      <w:lvlJc w:val="left"/>
      <w:pPr>
        <w:ind w:left="70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5777344B"/>
    <w:multiLevelType w:val="hybridMultilevel"/>
    <w:tmpl w:val="A98282B2"/>
    <w:lvl w:ilvl="0" w:tplc="041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1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hint="default"/>
      </w:rPr>
    </w:lvl>
  </w:abstractNum>
  <w:abstractNum w:abstractNumId="22">
    <w:nsid w:val="5C4761FC"/>
    <w:multiLevelType w:val="hybridMultilevel"/>
    <w:tmpl w:val="BB82EC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B865C0"/>
    <w:multiLevelType w:val="hybridMultilevel"/>
    <w:tmpl w:val="E80C9DA0"/>
    <w:lvl w:ilvl="0" w:tplc="802EFE4A">
      <w:start w:val="1"/>
      <w:numFmt w:val="bullet"/>
      <w:pStyle w:val="D2"/>
      <w:lvlText w:val=""/>
      <w:lvlJc w:val="left"/>
      <w:pPr>
        <w:tabs>
          <w:tab w:val="num" w:pos="1428"/>
        </w:tabs>
        <w:ind w:left="1428" w:hanging="436"/>
      </w:pPr>
      <w:rPr>
        <w:rFonts w:ascii="Wingdings" w:hAnsi="Wingdings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AE0948"/>
    <w:multiLevelType w:val="multilevel"/>
    <w:tmpl w:val="D13ED892"/>
    <w:lvl w:ilvl="0">
      <w:start w:val="1"/>
      <w:numFmt w:val="decimal"/>
      <w:pStyle w:val="D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D20"/>
      <w:lvlText w:val="%1.%2."/>
      <w:lvlJc w:val="left"/>
      <w:pPr>
        <w:tabs>
          <w:tab w:val="num" w:pos="360"/>
        </w:tabs>
        <w:ind w:left="360" w:firstLine="349"/>
      </w:pPr>
      <w:rPr>
        <w:rFonts w:hint="default"/>
      </w:rPr>
    </w:lvl>
    <w:lvl w:ilvl="2">
      <w:start w:val="1"/>
      <w:numFmt w:val="decimal"/>
      <w:pStyle w:val="D3"/>
      <w:lvlText w:val="%1.%2.%3."/>
      <w:lvlJc w:val="left"/>
      <w:pPr>
        <w:tabs>
          <w:tab w:val="num" w:pos="0"/>
        </w:tabs>
        <w:ind w:left="1083" w:hanging="9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hint="default"/>
      </w:rPr>
    </w:lvl>
  </w:abstractNum>
  <w:abstractNum w:abstractNumId="25">
    <w:nsid w:val="691A5752"/>
    <w:multiLevelType w:val="multilevel"/>
    <w:tmpl w:val="B6929C0C"/>
    <w:lvl w:ilvl="0">
      <w:start w:val="1"/>
      <w:numFmt w:val="bullet"/>
      <w:pStyle w:val="-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D022E73"/>
    <w:multiLevelType w:val="multilevel"/>
    <w:tmpl w:val="532C2D3E"/>
    <w:lvl w:ilvl="0">
      <w:start w:val="1"/>
      <w:numFmt w:val="bullet"/>
      <w:lvlText w:val=""/>
      <w:lvlJc w:val="left"/>
      <w:pPr>
        <w:ind w:left="1170" w:hanging="117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021" w:hanging="117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6F695529"/>
    <w:multiLevelType w:val="hybridMultilevel"/>
    <w:tmpl w:val="9F2E24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FD87812"/>
    <w:multiLevelType w:val="multilevel"/>
    <w:tmpl w:val="7026D63A"/>
    <w:lvl w:ilvl="0">
      <w:start w:val="1"/>
      <w:numFmt w:val="bullet"/>
      <w:pStyle w:val="T1110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70C75FD5"/>
    <w:multiLevelType w:val="multilevel"/>
    <w:tmpl w:val="88D84C9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4"/>
  </w:num>
  <w:num w:numId="4">
    <w:abstractNumId w:val="13"/>
  </w:num>
  <w:num w:numId="5">
    <w:abstractNumId w:val="1"/>
  </w:num>
  <w:num w:numId="6">
    <w:abstractNumId w:val="28"/>
  </w:num>
  <w:num w:numId="7">
    <w:abstractNumId w:val="25"/>
  </w:num>
  <w:num w:numId="8">
    <w:abstractNumId w:val="21"/>
  </w:num>
  <w:num w:numId="9">
    <w:abstractNumId w:val="7"/>
  </w:num>
  <w:num w:numId="10">
    <w:abstractNumId w:val="16"/>
  </w:num>
  <w:num w:numId="11">
    <w:abstractNumId w:val="20"/>
  </w:num>
  <w:num w:numId="12">
    <w:abstractNumId w:val="26"/>
  </w:num>
  <w:num w:numId="13">
    <w:abstractNumId w:val="19"/>
  </w:num>
  <w:num w:numId="14">
    <w:abstractNumId w:val="3"/>
  </w:num>
  <w:num w:numId="15">
    <w:abstractNumId w:val="18"/>
  </w:num>
  <w:num w:numId="16">
    <w:abstractNumId w:val="22"/>
  </w:num>
  <w:num w:numId="17">
    <w:abstractNumId w:val="17"/>
  </w:num>
  <w:num w:numId="18">
    <w:abstractNumId w:val="8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7"/>
  </w:num>
  <w:num w:numId="22">
    <w:abstractNumId w:val="4"/>
  </w:num>
  <w:num w:numId="23">
    <w:abstractNumId w:val="6"/>
  </w:num>
  <w:num w:numId="24">
    <w:abstractNumId w:val="11"/>
  </w:num>
  <w:num w:numId="25">
    <w:abstractNumId w:val="21"/>
  </w:num>
  <w:num w:numId="26">
    <w:abstractNumId w:val="0"/>
  </w:num>
  <w:num w:numId="27">
    <w:abstractNumId w:val="12"/>
  </w:num>
  <w:num w:numId="28">
    <w:abstractNumId w:val="9"/>
  </w:num>
  <w:num w:numId="29">
    <w:abstractNumId w:val="14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21"/>
  </w:num>
  <w:num w:numId="33">
    <w:abstractNumId w:val="15"/>
  </w:num>
  <w:num w:numId="34">
    <w:abstractNumId w:val="2"/>
  </w:num>
  <w:num w:numId="35">
    <w:abstractNumId w:val="5"/>
  </w:num>
  <w:num w:numId="36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7C8"/>
    <w:rsid w:val="00000989"/>
    <w:rsid w:val="00001335"/>
    <w:rsid w:val="00005A7E"/>
    <w:rsid w:val="00010D7D"/>
    <w:rsid w:val="00011403"/>
    <w:rsid w:val="00012655"/>
    <w:rsid w:val="0001588E"/>
    <w:rsid w:val="00015FE3"/>
    <w:rsid w:val="00020510"/>
    <w:rsid w:val="00020B49"/>
    <w:rsid w:val="0002100A"/>
    <w:rsid w:val="00023639"/>
    <w:rsid w:val="00026C58"/>
    <w:rsid w:val="00030ADD"/>
    <w:rsid w:val="00031016"/>
    <w:rsid w:val="000364B5"/>
    <w:rsid w:val="00036A50"/>
    <w:rsid w:val="00040530"/>
    <w:rsid w:val="0004082B"/>
    <w:rsid w:val="000431C2"/>
    <w:rsid w:val="00044DA5"/>
    <w:rsid w:val="00045560"/>
    <w:rsid w:val="0004572D"/>
    <w:rsid w:val="00046DC8"/>
    <w:rsid w:val="000507CB"/>
    <w:rsid w:val="000514E5"/>
    <w:rsid w:val="000521A4"/>
    <w:rsid w:val="000557FB"/>
    <w:rsid w:val="000577A9"/>
    <w:rsid w:val="00057868"/>
    <w:rsid w:val="00060D89"/>
    <w:rsid w:val="00067DDD"/>
    <w:rsid w:val="000842B0"/>
    <w:rsid w:val="00086F38"/>
    <w:rsid w:val="00092AB2"/>
    <w:rsid w:val="00093C00"/>
    <w:rsid w:val="00095716"/>
    <w:rsid w:val="0009663F"/>
    <w:rsid w:val="000A3B11"/>
    <w:rsid w:val="000A3E3E"/>
    <w:rsid w:val="000A4430"/>
    <w:rsid w:val="000A4ADA"/>
    <w:rsid w:val="000B0AB0"/>
    <w:rsid w:val="000B432B"/>
    <w:rsid w:val="000B4A08"/>
    <w:rsid w:val="000B58D0"/>
    <w:rsid w:val="000B5E98"/>
    <w:rsid w:val="000B71BB"/>
    <w:rsid w:val="000C0940"/>
    <w:rsid w:val="000C0BEE"/>
    <w:rsid w:val="000C5E3B"/>
    <w:rsid w:val="000C7BE9"/>
    <w:rsid w:val="000D06FC"/>
    <w:rsid w:val="000E0E73"/>
    <w:rsid w:val="000E20AA"/>
    <w:rsid w:val="000E22ED"/>
    <w:rsid w:val="000E58A2"/>
    <w:rsid w:val="000F4BE5"/>
    <w:rsid w:val="00101EF1"/>
    <w:rsid w:val="00102EFC"/>
    <w:rsid w:val="00103B5B"/>
    <w:rsid w:val="0010483A"/>
    <w:rsid w:val="00105FBE"/>
    <w:rsid w:val="00110A98"/>
    <w:rsid w:val="0011149B"/>
    <w:rsid w:val="0011504B"/>
    <w:rsid w:val="00116CDA"/>
    <w:rsid w:val="001175A1"/>
    <w:rsid w:val="00120EBB"/>
    <w:rsid w:val="00122FFF"/>
    <w:rsid w:val="001259DD"/>
    <w:rsid w:val="001263D9"/>
    <w:rsid w:val="001279A6"/>
    <w:rsid w:val="001319ED"/>
    <w:rsid w:val="0013218A"/>
    <w:rsid w:val="00144712"/>
    <w:rsid w:val="00153BC9"/>
    <w:rsid w:val="00154124"/>
    <w:rsid w:val="00161C27"/>
    <w:rsid w:val="001636E5"/>
    <w:rsid w:val="00163CFB"/>
    <w:rsid w:val="0016597A"/>
    <w:rsid w:val="00170120"/>
    <w:rsid w:val="00172259"/>
    <w:rsid w:val="00175B72"/>
    <w:rsid w:val="00176C37"/>
    <w:rsid w:val="00183B2D"/>
    <w:rsid w:val="00183C35"/>
    <w:rsid w:val="001876BF"/>
    <w:rsid w:val="001916C3"/>
    <w:rsid w:val="00194959"/>
    <w:rsid w:val="001A115B"/>
    <w:rsid w:val="001A16DD"/>
    <w:rsid w:val="001A5F33"/>
    <w:rsid w:val="001A6365"/>
    <w:rsid w:val="001A77AF"/>
    <w:rsid w:val="001C4936"/>
    <w:rsid w:val="001C5AEB"/>
    <w:rsid w:val="001C5BDA"/>
    <w:rsid w:val="001C6972"/>
    <w:rsid w:val="001C74AE"/>
    <w:rsid w:val="001D317F"/>
    <w:rsid w:val="001D79B0"/>
    <w:rsid w:val="001D7DFC"/>
    <w:rsid w:val="001E1A0B"/>
    <w:rsid w:val="001E221E"/>
    <w:rsid w:val="001E2593"/>
    <w:rsid w:val="001E5181"/>
    <w:rsid w:val="001F1C22"/>
    <w:rsid w:val="001F1ECD"/>
    <w:rsid w:val="001F2774"/>
    <w:rsid w:val="001F407F"/>
    <w:rsid w:val="001F56A4"/>
    <w:rsid w:val="001F7F13"/>
    <w:rsid w:val="00203BA6"/>
    <w:rsid w:val="00210ED3"/>
    <w:rsid w:val="002149AF"/>
    <w:rsid w:val="00217A7E"/>
    <w:rsid w:val="00220C05"/>
    <w:rsid w:val="002263BE"/>
    <w:rsid w:val="00230AE5"/>
    <w:rsid w:val="00231D29"/>
    <w:rsid w:val="00234C0E"/>
    <w:rsid w:val="00243600"/>
    <w:rsid w:val="002455CB"/>
    <w:rsid w:val="00247BC9"/>
    <w:rsid w:val="002507B6"/>
    <w:rsid w:val="00252A49"/>
    <w:rsid w:val="00254E54"/>
    <w:rsid w:val="002578F7"/>
    <w:rsid w:val="0026099C"/>
    <w:rsid w:val="002620D0"/>
    <w:rsid w:val="00267A8D"/>
    <w:rsid w:val="00270352"/>
    <w:rsid w:val="00270670"/>
    <w:rsid w:val="00271377"/>
    <w:rsid w:val="00271408"/>
    <w:rsid w:val="002724FC"/>
    <w:rsid w:val="00273D0D"/>
    <w:rsid w:val="00280A21"/>
    <w:rsid w:val="002825FD"/>
    <w:rsid w:val="002827D9"/>
    <w:rsid w:val="002837A2"/>
    <w:rsid w:val="00286B1C"/>
    <w:rsid w:val="00290A91"/>
    <w:rsid w:val="002939CF"/>
    <w:rsid w:val="00294EF4"/>
    <w:rsid w:val="002A1383"/>
    <w:rsid w:val="002A67B8"/>
    <w:rsid w:val="002B4210"/>
    <w:rsid w:val="002B5B98"/>
    <w:rsid w:val="002B6572"/>
    <w:rsid w:val="002B7D47"/>
    <w:rsid w:val="002C1720"/>
    <w:rsid w:val="002C2783"/>
    <w:rsid w:val="002C3BF8"/>
    <w:rsid w:val="002C3FC4"/>
    <w:rsid w:val="002C408E"/>
    <w:rsid w:val="002C472E"/>
    <w:rsid w:val="002C64A4"/>
    <w:rsid w:val="002C66A0"/>
    <w:rsid w:val="002D308E"/>
    <w:rsid w:val="002D4433"/>
    <w:rsid w:val="002D4B29"/>
    <w:rsid w:val="002D6695"/>
    <w:rsid w:val="002D760F"/>
    <w:rsid w:val="002E432D"/>
    <w:rsid w:val="002E7E63"/>
    <w:rsid w:val="003004C4"/>
    <w:rsid w:val="00304299"/>
    <w:rsid w:val="0031122C"/>
    <w:rsid w:val="003113B2"/>
    <w:rsid w:val="0031173E"/>
    <w:rsid w:val="0032271C"/>
    <w:rsid w:val="00322E42"/>
    <w:rsid w:val="00323A93"/>
    <w:rsid w:val="00331B6C"/>
    <w:rsid w:val="00332308"/>
    <w:rsid w:val="00334A8B"/>
    <w:rsid w:val="00334DC4"/>
    <w:rsid w:val="0033635C"/>
    <w:rsid w:val="00337588"/>
    <w:rsid w:val="0034318A"/>
    <w:rsid w:val="00343E64"/>
    <w:rsid w:val="003568DE"/>
    <w:rsid w:val="00356C2D"/>
    <w:rsid w:val="00361D58"/>
    <w:rsid w:val="00362603"/>
    <w:rsid w:val="003657CC"/>
    <w:rsid w:val="00367948"/>
    <w:rsid w:val="00370245"/>
    <w:rsid w:val="003715E7"/>
    <w:rsid w:val="00372A3B"/>
    <w:rsid w:val="00375B34"/>
    <w:rsid w:val="00386303"/>
    <w:rsid w:val="00387106"/>
    <w:rsid w:val="00390A41"/>
    <w:rsid w:val="00391902"/>
    <w:rsid w:val="00392DE4"/>
    <w:rsid w:val="003978B8"/>
    <w:rsid w:val="003A19D1"/>
    <w:rsid w:val="003A3EC6"/>
    <w:rsid w:val="003A4D73"/>
    <w:rsid w:val="003A621B"/>
    <w:rsid w:val="003A79DF"/>
    <w:rsid w:val="003B1006"/>
    <w:rsid w:val="003B29CC"/>
    <w:rsid w:val="003B457C"/>
    <w:rsid w:val="003B4B8D"/>
    <w:rsid w:val="003C2CEB"/>
    <w:rsid w:val="003C3ED8"/>
    <w:rsid w:val="003C57EC"/>
    <w:rsid w:val="003D315C"/>
    <w:rsid w:val="003D6A58"/>
    <w:rsid w:val="003D768E"/>
    <w:rsid w:val="003E3960"/>
    <w:rsid w:val="003E3F7E"/>
    <w:rsid w:val="003E6850"/>
    <w:rsid w:val="003F3A47"/>
    <w:rsid w:val="003F4E3C"/>
    <w:rsid w:val="003F52F7"/>
    <w:rsid w:val="003F6DD6"/>
    <w:rsid w:val="004027B1"/>
    <w:rsid w:val="00406F80"/>
    <w:rsid w:val="00412374"/>
    <w:rsid w:val="004124BA"/>
    <w:rsid w:val="00413317"/>
    <w:rsid w:val="00416BA0"/>
    <w:rsid w:val="00416DC3"/>
    <w:rsid w:val="004179C9"/>
    <w:rsid w:val="00417A67"/>
    <w:rsid w:val="00423E9B"/>
    <w:rsid w:val="004248A6"/>
    <w:rsid w:val="004255F0"/>
    <w:rsid w:val="00425AB9"/>
    <w:rsid w:val="00425EC3"/>
    <w:rsid w:val="00430CB9"/>
    <w:rsid w:val="004356E0"/>
    <w:rsid w:val="00435EB7"/>
    <w:rsid w:val="00436E05"/>
    <w:rsid w:val="004404D7"/>
    <w:rsid w:val="00441DA3"/>
    <w:rsid w:val="00442DE4"/>
    <w:rsid w:val="0044306A"/>
    <w:rsid w:val="00445125"/>
    <w:rsid w:val="00450911"/>
    <w:rsid w:val="0045213E"/>
    <w:rsid w:val="00453AE9"/>
    <w:rsid w:val="004540FC"/>
    <w:rsid w:val="00455CEB"/>
    <w:rsid w:val="004564F3"/>
    <w:rsid w:val="004574AC"/>
    <w:rsid w:val="00461311"/>
    <w:rsid w:val="00461489"/>
    <w:rsid w:val="00463C88"/>
    <w:rsid w:val="00464B62"/>
    <w:rsid w:val="00464BEE"/>
    <w:rsid w:val="004710CE"/>
    <w:rsid w:val="004714A8"/>
    <w:rsid w:val="004838F7"/>
    <w:rsid w:val="00484064"/>
    <w:rsid w:val="0048432F"/>
    <w:rsid w:val="004869D2"/>
    <w:rsid w:val="00491A8A"/>
    <w:rsid w:val="00491AF0"/>
    <w:rsid w:val="00492BFA"/>
    <w:rsid w:val="004931F0"/>
    <w:rsid w:val="00494F93"/>
    <w:rsid w:val="00495805"/>
    <w:rsid w:val="00497CE5"/>
    <w:rsid w:val="004A00CE"/>
    <w:rsid w:val="004A4AD7"/>
    <w:rsid w:val="004A54D3"/>
    <w:rsid w:val="004B012F"/>
    <w:rsid w:val="004B75D6"/>
    <w:rsid w:val="004C0B3C"/>
    <w:rsid w:val="004C19DF"/>
    <w:rsid w:val="004C4252"/>
    <w:rsid w:val="004C53E2"/>
    <w:rsid w:val="004D1672"/>
    <w:rsid w:val="004D1ADD"/>
    <w:rsid w:val="004E1D0C"/>
    <w:rsid w:val="004E3324"/>
    <w:rsid w:val="004E7ABF"/>
    <w:rsid w:val="004F3FC6"/>
    <w:rsid w:val="00500A6E"/>
    <w:rsid w:val="00502052"/>
    <w:rsid w:val="00505033"/>
    <w:rsid w:val="0051286E"/>
    <w:rsid w:val="00513D0B"/>
    <w:rsid w:val="00514FA3"/>
    <w:rsid w:val="005207F7"/>
    <w:rsid w:val="0052158F"/>
    <w:rsid w:val="005236A2"/>
    <w:rsid w:val="0052678A"/>
    <w:rsid w:val="0053149E"/>
    <w:rsid w:val="00532FB2"/>
    <w:rsid w:val="00533C02"/>
    <w:rsid w:val="00533DEE"/>
    <w:rsid w:val="00533E64"/>
    <w:rsid w:val="00536810"/>
    <w:rsid w:val="00536BEE"/>
    <w:rsid w:val="00543EC6"/>
    <w:rsid w:val="005444B8"/>
    <w:rsid w:val="00547A5F"/>
    <w:rsid w:val="00547CA4"/>
    <w:rsid w:val="00551CC2"/>
    <w:rsid w:val="005556BE"/>
    <w:rsid w:val="00561977"/>
    <w:rsid w:val="00563064"/>
    <w:rsid w:val="005639AC"/>
    <w:rsid w:val="0057003C"/>
    <w:rsid w:val="00572C72"/>
    <w:rsid w:val="00576438"/>
    <w:rsid w:val="00577140"/>
    <w:rsid w:val="00580035"/>
    <w:rsid w:val="0058108B"/>
    <w:rsid w:val="00584FBB"/>
    <w:rsid w:val="00585937"/>
    <w:rsid w:val="00586310"/>
    <w:rsid w:val="005930D8"/>
    <w:rsid w:val="0059365F"/>
    <w:rsid w:val="00594039"/>
    <w:rsid w:val="00597407"/>
    <w:rsid w:val="005A0670"/>
    <w:rsid w:val="005A0EE7"/>
    <w:rsid w:val="005A59A8"/>
    <w:rsid w:val="005B390F"/>
    <w:rsid w:val="005B5EB0"/>
    <w:rsid w:val="005C04BA"/>
    <w:rsid w:val="005C061C"/>
    <w:rsid w:val="005C2C10"/>
    <w:rsid w:val="005C34FB"/>
    <w:rsid w:val="005C5312"/>
    <w:rsid w:val="005D13A4"/>
    <w:rsid w:val="005D18B8"/>
    <w:rsid w:val="005D27C2"/>
    <w:rsid w:val="005D49F1"/>
    <w:rsid w:val="005D64F4"/>
    <w:rsid w:val="005D683B"/>
    <w:rsid w:val="005D6B65"/>
    <w:rsid w:val="005D7117"/>
    <w:rsid w:val="005D7462"/>
    <w:rsid w:val="005D76C4"/>
    <w:rsid w:val="005D7A34"/>
    <w:rsid w:val="005E55A8"/>
    <w:rsid w:val="005F1558"/>
    <w:rsid w:val="005F189E"/>
    <w:rsid w:val="005F240F"/>
    <w:rsid w:val="005F2E68"/>
    <w:rsid w:val="005F4503"/>
    <w:rsid w:val="005F5137"/>
    <w:rsid w:val="0060680C"/>
    <w:rsid w:val="0061047B"/>
    <w:rsid w:val="00612554"/>
    <w:rsid w:val="006133C1"/>
    <w:rsid w:val="00615AA2"/>
    <w:rsid w:val="00616ED8"/>
    <w:rsid w:val="00623EA0"/>
    <w:rsid w:val="006249E1"/>
    <w:rsid w:val="00626139"/>
    <w:rsid w:val="00627E80"/>
    <w:rsid w:val="006302DE"/>
    <w:rsid w:val="0063133D"/>
    <w:rsid w:val="00631524"/>
    <w:rsid w:val="006335E9"/>
    <w:rsid w:val="0063414D"/>
    <w:rsid w:val="00635D38"/>
    <w:rsid w:val="00635F85"/>
    <w:rsid w:val="00637A05"/>
    <w:rsid w:val="00640F8E"/>
    <w:rsid w:val="006434FB"/>
    <w:rsid w:val="006475B4"/>
    <w:rsid w:val="00652035"/>
    <w:rsid w:val="00655044"/>
    <w:rsid w:val="006640A0"/>
    <w:rsid w:val="006660FB"/>
    <w:rsid w:val="006669A6"/>
    <w:rsid w:val="006708BB"/>
    <w:rsid w:val="00670BE8"/>
    <w:rsid w:val="00670D5C"/>
    <w:rsid w:val="00674DEF"/>
    <w:rsid w:val="00675FD5"/>
    <w:rsid w:val="00681146"/>
    <w:rsid w:val="00681BCB"/>
    <w:rsid w:val="00682743"/>
    <w:rsid w:val="00684008"/>
    <w:rsid w:val="006843EB"/>
    <w:rsid w:val="00687353"/>
    <w:rsid w:val="0068768F"/>
    <w:rsid w:val="00693201"/>
    <w:rsid w:val="00694664"/>
    <w:rsid w:val="006959EF"/>
    <w:rsid w:val="006B1415"/>
    <w:rsid w:val="006B49B6"/>
    <w:rsid w:val="006B6A12"/>
    <w:rsid w:val="006C048A"/>
    <w:rsid w:val="006C4501"/>
    <w:rsid w:val="006C5413"/>
    <w:rsid w:val="006C72EE"/>
    <w:rsid w:val="006D198A"/>
    <w:rsid w:val="006D4085"/>
    <w:rsid w:val="006D7AFE"/>
    <w:rsid w:val="006E1158"/>
    <w:rsid w:val="006E3AD9"/>
    <w:rsid w:val="006E4CEF"/>
    <w:rsid w:val="006E4FB5"/>
    <w:rsid w:val="006E55FA"/>
    <w:rsid w:val="006F4903"/>
    <w:rsid w:val="006F6766"/>
    <w:rsid w:val="006F69FF"/>
    <w:rsid w:val="006F6EDB"/>
    <w:rsid w:val="006F7FB2"/>
    <w:rsid w:val="007011CD"/>
    <w:rsid w:val="0070151F"/>
    <w:rsid w:val="00702027"/>
    <w:rsid w:val="00703616"/>
    <w:rsid w:val="00707B14"/>
    <w:rsid w:val="007100F1"/>
    <w:rsid w:val="0071188F"/>
    <w:rsid w:val="0072170C"/>
    <w:rsid w:val="00721E96"/>
    <w:rsid w:val="0072286F"/>
    <w:rsid w:val="007228EE"/>
    <w:rsid w:val="00727961"/>
    <w:rsid w:val="007304C0"/>
    <w:rsid w:val="00734864"/>
    <w:rsid w:val="00735D64"/>
    <w:rsid w:val="00736FF5"/>
    <w:rsid w:val="007375A1"/>
    <w:rsid w:val="00740CD2"/>
    <w:rsid w:val="00742754"/>
    <w:rsid w:val="00743879"/>
    <w:rsid w:val="0074623F"/>
    <w:rsid w:val="0075011A"/>
    <w:rsid w:val="00750F77"/>
    <w:rsid w:val="0076006A"/>
    <w:rsid w:val="007613DD"/>
    <w:rsid w:val="0076556E"/>
    <w:rsid w:val="007673D4"/>
    <w:rsid w:val="007714C2"/>
    <w:rsid w:val="00775D1A"/>
    <w:rsid w:val="00777305"/>
    <w:rsid w:val="007813DF"/>
    <w:rsid w:val="00781924"/>
    <w:rsid w:val="007843FF"/>
    <w:rsid w:val="00786567"/>
    <w:rsid w:val="0079051E"/>
    <w:rsid w:val="007912C0"/>
    <w:rsid w:val="0079174F"/>
    <w:rsid w:val="0079521C"/>
    <w:rsid w:val="007A0A6C"/>
    <w:rsid w:val="007A1C1D"/>
    <w:rsid w:val="007A31A7"/>
    <w:rsid w:val="007A6958"/>
    <w:rsid w:val="007A7BDC"/>
    <w:rsid w:val="007B2E4A"/>
    <w:rsid w:val="007B31EB"/>
    <w:rsid w:val="007B3700"/>
    <w:rsid w:val="007B3CB6"/>
    <w:rsid w:val="007B54E4"/>
    <w:rsid w:val="007C4F73"/>
    <w:rsid w:val="007D0232"/>
    <w:rsid w:val="007D3D64"/>
    <w:rsid w:val="007D5EB2"/>
    <w:rsid w:val="007D65D1"/>
    <w:rsid w:val="007D7111"/>
    <w:rsid w:val="007E00CF"/>
    <w:rsid w:val="007E2895"/>
    <w:rsid w:val="007E5746"/>
    <w:rsid w:val="007E7EB9"/>
    <w:rsid w:val="007F0948"/>
    <w:rsid w:val="007F2AE9"/>
    <w:rsid w:val="007F355F"/>
    <w:rsid w:val="007F3C24"/>
    <w:rsid w:val="00800B1D"/>
    <w:rsid w:val="00814040"/>
    <w:rsid w:val="00814F86"/>
    <w:rsid w:val="00816344"/>
    <w:rsid w:val="0081694A"/>
    <w:rsid w:val="0082039C"/>
    <w:rsid w:val="0082261D"/>
    <w:rsid w:val="0082524F"/>
    <w:rsid w:val="0082565A"/>
    <w:rsid w:val="008277EF"/>
    <w:rsid w:val="00831854"/>
    <w:rsid w:val="00832EEA"/>
    <w:rsid w:val="008358A6"/>
    <w:rsid w:val="00840475"/>
    <w:rsid w:val="00841407"/>
    <w:rsid w:val="00846A54"/>
    <w:rsid w:val="0085039D"/>
    <w:rsid w:val="00850436"/>
    <w:rsid w:val="00853233"/>
    <w:rsid w:val="00853BA0"/>
    <w:rsid w:val="008546B5"/>
    <w:rsid w:val="00854E18"/>
    <w:rsid w:val="00860150"/>
    <w:rsid w:val="00860B80"/>
    <w:rsid w:val="00861375"/>
    <w:rsid w:val="008614F6"/>
    <w:rsid w:val="0086177B"/>
    <w:rsid w:val="00861BD1"/>
    <w:rsid w:val="00867A1B"/>
    <w:rsid w:val="00871C4A"/>
    <w:rsid w:val="00871C9E"/>
    <w:rsid w:val="008728A1"/>
    <w:rsid w:val="008728FE"/>
    <w:rsid w:val="00874CC4"/>
    <w:rsid w:val="008802E2"/>
    <w:rsid w:val="008804F5"/>
    <w:rsid w:val="00881F64"/>
    <w:rsid w:val="0088318C"/>
    <w:rsid w:val="0089007F"/>
    <w:rsid w:val="008917C8"/>
    <w:rsid w:val="00894397"/>
    <w:rsid w:val="008944EA"/>
    <w:rsid w:val="00897678"/>
    <w:rsid w:val="008A29CB"/>
    <w:rsid w:val="008A31F2"/>
    <w:rsid w:val="008A6549"/>
    <w:rsid w:val="008B1843"/>
    <w:rsid w:val="008B57D5"/>
    <w:rsid w:val="008B62CB"/>
    <w:rsid w:val="008C0D2B"/>
    <w:rsid w:val="008C2A05"/>
    <w:rsid w:val="008D019F"/>
    <w:rsid w:val="008D074A"/>
    <w:rsid w:val="008D16FB"/>
    <w:rsid w:val="008D2EBD"/>
    <w:rsid w:val="008D546C"/>
    <w:rsid w:val="008D5F72"/>
    <w:rsid w:val="008D7E9B"/>
    <w:rsid w:val="008E0685"/>
    <w:rsid w:val="008E0914"/>
    <w:rsid w:val="008E2992"/>
    <w:rsid w:val="008E5D51"/>
    <w:rsid w:val="008F0976"/>
    <w:rsid w:val="008F0B8C"/>
    <w:rsid w:val="008F1C66"/>
    <w:rsid w:val="008F2C31"/>
    <w:rsid w:val="008F7207"/>
    <w:rsid w:val="008F784F"/>
    <w:rsid w:val="0090319F"/>
    <w:rsid w:val="00903AAE"/>
    <w:rsid w:val="00904F97"/>
    <w:rsid w:val="00907006"/>
    <w:rsid w:val="009113FB"/>
    <w:rsid w:val="00915B6A"/>
    <w:rsid w:val="00915F81"/>
    <w:rsid w:val="00917624"/>
    <w:rsid w:val="00941536"/>
    <w:rsid w:val="009506BF"/>
    <w:rsid w:val="009523D7"/>
    <w:rsid w:val="009541FD"/>
    <w:rsid w:val="0096010C"/>
    <w:rsid w:val="00963DDA"/>
    <w:rsid w:val="0096408B"/>
    <w:rsid w:val="00965A11"/>
    <w:rsid w:val="00971918"/>
    <w:rsid w:val="009752CA"/>
    <w:rsid w:val="00975890"/>
    <w:rsid w:val="00981826"/>
    <w:rsid w:val="00982A2F"/>
    <w:rsid w:val="00982B91"/>
    <w:rsid w:val="00982CA4"/>
    <w:rsid w:val="00985FF6"/>
    <w:rsid w:val="00995B64"/>
    <w:rsid w:val="00997216"/>
    <w:rsid w:val="009A3BFE"/>
    <w:rsid w:val="009A4E47"/>
    <w:rsid w:val="009B155C"/>
    <w:rsid w:val="009B1C00"/>
    <w:rsid w:val="009B1DD5"/>
    <w:rsid w:val="009B6F60"/>
    <w:rsid w:val="009B7F43"/>
    <w:rsid w:val="009C0FE1"/>
    <w:rsid w:val="009C184C"/>
    <w:rsid w:val="009C2F71"/>
    <w:rsid w:val="009C4EA6"/>
    <w:rsid w:val="009D10E9"/>
    <w:rsid w:val="009D439E"/>
    <w:rsid w:val="009D47FE"/>
    <w:rsid w:val="009D49C5"/>
    <w:rsid w:val="009D6FB4"/>
    <w:rsid w:val="009E1673"/>
    <w:rsid w:val="009E1736"/>
    <w:rsid w:val="009E2CCC"/>
    <w:rsid w:val="009E2FC2"/>
    <w:rsid w:val="009E7F3B"/>
    <w:rsid w:val="009F0550"/>
    <w:rsid w:val="009F417F"/>
    <w:rsid w:val="009F455A"/>
    <w:rsid w:val="009F4956"/>
    <w:rsid w:val="009F5D7E"/>
    <w:rsid w:val="00A060AF"/>
    <w:rsid w:val="00A0652C"/>
    <w:rsid w:val="00A13290"/>
    <w:rsid w:val="00A15224"/>
    <w:rsid w:val="00A23398"/>
    <w:rsid w:val="00A2463E"/>
    <w:rsid w:val="00A24C45"/>
    <w:rsid w:val="00A259AC"/>
    <w:rsid w:val="00A25EFE"/>
    <w:rsid w:val="00A30795"/>
    <w:rsid w:val="00A327BC"/>
    <w:rsid w:val="00A33238"/>
    <w:rsid w:val="00A34056"/>
    <w:rsid w:val="00A35A71"/>
    <w:rsid w:val="00A454D5"/>
    <w:rsid w:val="00A523AA"/>
    <w:rsid w:val="00A525CC"/>
    <w:rsid w:val="00A56674"/>
    <w:rsid w:val="00A56736"/>
    <w:rsid w:val="00A56803"/>
    <w:rsid w:val="00A623DC"/>
    <w:rsid w:val="00A625D1"/>
    <w:rsid w:val="00A638EA"/>
    <w:rsid w:val="00A65F1D"/>
    <w:rsid w:val="00A66456"/>
    <w:rsid w:val="00A66DFB"/>
    <w:rsid w:val="00A706B2"/>
    <w:rsid w:val="00A71C57"/>
    <w:rsid w:val="00A720FD"/>
    <w:rsid w:val="00A74DDE"/>
    <w:rsid w:val="00A764FC"/>
    <w:rsid w:val="00A81D98"/>
    <w:rsid w:val="00A85071"/>
    <w:rsid w:val="00A86AA4"/>
    <w:rsid w:val="00A86C71"/>
    <w:rsid w:val="00A870C6"/>
    <w:rsid w:val="00A91FDC"/>
    <w:rsid w:val="00AA185E"/>
    <w:rsid w:val="00AA2D5E"/>
    <w:rsid w:val="00AA7285"/>
    <w:rsid w:val="00AB03E7"/>
    <w:rsid w:val="00AB408C"/>
    <w:rsid w:val="00AB6081"/>
    <w:rsid w:val="00AB6905"/>
    <w:rsid w:val="00AB6BD3"/>
    <w:rsid w:val="00AB724A"/>
    <w:rsid w:val="00AB7AEB"/>
    <w:rsid w:val="00AC00BE"/>
    <w:rsid w:val="00AC0BF0"/>
    <w:rsid w:val="00AC2F18"/>
    <w:rsid w:val="00AC7409"/>
    <w:rsid w:val="00AD1A84"/>
    <w:rsid w:val="00AD3A11"/>
    <w:rsid w:val="00AD44FC"/>
    <w:rsid w:val="00AD6229"/>
    <w:rsid w:val="00AE48B8"/>
    <w:rsid w:val="00AE73D9"/>
    <w:rsid w:val="00AF2788"/>
    <w:rsid w:val="00AF3180"/>
    <w:rsid w:val="00AF3373"/>
    <w:rsid w:val="00AF6A55"/>
    <w:rsid w:val="00AF7B8F"/>
    <w:rsid w:val="00B01193"/>
    <w:rsid w:val="00B01A8A"/>
    <w:rsid w:val="00B02F0D"/>
    <w:rsid w:val="00B03886"/>
    <w:rsid w:val="00B046B6"/>
    <w:rsid w:val="00B04BD8"/>
    <w:rsid w:val="00B04F0C"/>
    <w:rsid w:val="00B07299"/>
    <w:rsid w:val="00B11FEA"/>
    <w:rsid w:val="00B123B0"/>
    <w:rsid w:val="00B13EDD"/>
    <w:rsid w:val="00B168B7"/>
    <w:rsid w:val="00B17BE7"/>
    <w:rsid w:val="00B20FD2"/>
    <w:rsid w:val="00B218D0"/>
    <w:rsid w:val="00B23B9C"/>
    <w:rsid w:val="00B26DAC"/>
    <w:rsid w:val="00B33740"/>
    <w:rsid w:val="00B33B05"/>
    <w:rsid w:val="00B363A2"/>
    <w:rsid w:val="00B40A41"/>
    <w:rsid w:val="00B529EF"/>
    <w:rsid w:val="00B531F0"/>
    <w:rsid w:val="00B54AF1"/>
    <w:rsid w:val="00B573B6"/>
    <w:rsid w:val="00B574AE"/>
    <w:rsid w:val="00B700FB"/>
    <w:rsid w:val="00B724AD"/>
    <w:rsid w:val="00B736DA"/>
    <w:rsid w:val="00B75A8B"/>
    <w:rsid w:val="00B75D17"/>
    <w:rsid w:val="00B85A17"/>
    <w:rsid w:val="00B90A7B"/>
    <w:rsid w:val="00B90D0A"/>
    <w:rsid w:val="00B91354"/>
    <w:rsid w:val="00B9216B"/>
    <w:rsid w:val="00B95C0C"/>
    <w:rsid w:val="00B96374"/>
    <w:rsid w:val="00B97F9F"/>
    <w:rsid w:val="00BA1360"/>
    <w:rsid w:val="00BA3772"/>
    <w:rsid w:val="00BA46C4"/>
    <w:rsid w:val="00BA493A"/>
    <w:rsid w:val="00BA67F5"/>
    <w:rsid w:val="00BA7FE5"/>
    <w:rsid w:val="00BB07BD"/>
    <w:rsid w:val="00BB114A"/>
    <w:rsid w:val="00BB6369"/>
    <w:rsid w:val="00BB7945"/>
    <w:rsid w:val="00BB7EA2"/>
    <w:rsid w:val="00BC329D"/>
    <w:rsid w:val="00BC39B3"/>
    <w:rsid w:val="00BC5625"/>
    <w:rsid w:val="00BD0F93"/>
    <w:rsid w:val="00BD180F"/>
    <w:rsid w:val="00BD2006"/>
    <w:rsid w:val="00BD4EE6"/>
    <w:rsid w:val="00BD5ED5"/>
    <w:rsid w:val="00BE204F"/>
    <w:rsid w:val="00BE2DEF"/>
    <w:rsid w:val="00BE3530"/>
    <w:rsid w:val="00BE3AF8"/>
    <w:rsid w:val="00BE54EC"/>
    <w:rsid w:val="00BE6234"/>
    <w:rsid w:val="00BF0A8B"/>
    <w:rsid w:val="00BF199E"/>
    <w:rsid w:val="00BF3DAB"/>
    <w:rsid w:val="00BF53A9"/>
    <w:rsid w:val="00BF5D66"/>
    <w:rsid w:val="00BF6462"/>
    <w:rsid w:val="00BF64E1"/>
    <w:rsid w:val="00C0032A"/>
    <w:rsid w:val="00C00A5F"/>
    <w:rsid w:val="00C00D7C"/>
    <w:rsid w:val="00C01726"/>
    <w:rsid w:val="00C03955"/>
    <w:rsid w:val="00C03B31"/>
    <w:rsid w:val="00C07FA4"/>
    <w:rsid w:val="00C15411"/>
    <w:rsid w:val="00C167A9"/>
    <w:rsid w:val="00C17FC5"/>
    <w:rsid w:val="00C2258C"/>
    <w:rsid w:val="00C227C9"/>
    <w:rsid w:val="00C22D2E"/>
    <w:rsid w:val="00C24788"/>
    <w:rsid w:val="00C24ECC"/>
    <w:rsid w:val="00C270C5"/>
    <w:rsid w:val="00C31191"/>
    <w:rsid w:val="00C32D25"/>
    <w:rsid w:val="00C33895"/>
    <w:rsid w:val="00C3451A"/>
    <w:rsid w:val="00C41507"/>
    <w:rsid w:val="00C41877"/>
    <w:rsid w:val="00C45FD7"/>
    <w:rsid w:val="00C500BE"/>
    <w:rsid w:val="00C50621"/>
    <w:rsid w:val="00C51BFF"/>
    <w:rsid w:val="00C52662"/>
    <w:rsid w:val="00C52AF1"/>
    <w:rsid w:val="00C56C69"/>
    <w:rsid w:val="00C6188B"/>
    <w:rsid w:val="00C63F25"/>
    <w:rsid w:val="00C66A53"/>
    <w:rsid w:val="00C73356"/>
    <w:rsid w:val="00C802EE"/>
    <w:rsid w:val="00C82E5A"/>
    <w:rsid w:val="00C83DEB"/>
    <w:rsid w:val="00C84F95"/>
    <w:rsid w:val="00C923E0"/>
    <w:rsid w:val="00C938DC"/>
    <w:rsid w:val="00C94040"/>
    <w:rsid w:val="00C9676B"/>
    <w:rsid w:val="00CA174C"/>
    <w:rsid w:val="00CA27C8"/>
    <w:rsid w:val="00CA34EE"/>
    <w:rsid w:val="00CB185E"/>
    <w:rsid w:val="00CB2795"/>
    <w:rsid w:val="00CB3D25"/>
    <w:rsid w:val="00CB4126"/>
    <w:rsid w:val="00CC0B3B"/>
    <w:rsid w:val="00CC14CC"/>
    <w:rsid w:val="00CC2052"/>
    <w:rsid w:val="00CC24E8"/>
    <w:rsid w:val="00CC2AE5"/>
    <w:rsid w:val="00CC3AA6"/>
    <w:rsid w:val="00CC6D2A"/>
    <w:rsid w:val="00CC7E29"/>
    <w:rsid w:val="00CD01A4"/>
    <w:rsid w:val="00CD0E83"/>
    <w:rsid w:val="00CD27F8"/>
    <w:rsid w:val="00CD3DA5"/>
    <w:rsid w:val="00CD6292"/>
    <w:rsid w:val="00CE0425"/>
    <w:rsid w:val="00CE148E"/>
    <w:rsid w:val="00CE271A"/>
    <w:rsid w:val="00CE6157"/>
    <w:rsid w:val="00CF10F1"/>
    <w:rsid w:val="00CF1240"/>
    <w:rsid w:val="00CF3D44"/>
    <w:rsid w:val="00CF4782"/>
    <w:rsid w:val="00CF536A"/>
    <w:rsid w:val="00CF77FA"/>
    <w:rsid w:val="00CF78C4"/>
    <w:rsid w:val="00D012AD"/>
    <w:rsid w:val="00D0173B"/>
    <w:rsid w:val="00D05398"/>
    <w:rsid w:val="00D07246"/>
    <w:rsid w:val="00D07959"/>
    <w:rsid w:val="00D10A86"/>
    <w:rsid w:val="00D1335F"/>
    <w:rsid w:val="00D13BF1"/>
    <w:rsid w:val="00D21FB4"/>
    <w:rsid w:val="00D3093F"/>
    <w:rsid w:val="00D31F2F"/>
    <w:rsid w:val="00D33F83"/>
    <w:rsid w:val="00D34EB5"/>
    <w:rsid w:val="00D35470"/>
    <w:rsid w:val="00D400A0"/>
    <w:rsid w:val="00D450A6"/>
    <w:rsid w:val="00D52FA5"/>
    <w:rsid w:val="00D531D4"/>
    <w:rsid w:val="00D53C4B"/>
    <w:rsid w:val="00D560AF"/>
    <w:rsid w:val="00D61EE1"/>
    <w:rsid w:val="00D61F19"/>
    <w:rsid w:val="00D62CE8"/>
    <w:rsid w:val="00D62F1A"/>
    <w:rsid w:val="00D638B0"/>
    <w:rsid w:val="00D65C37"/>
    <w:rsid w:val="00D73DE4"/>
    <w:rsid w:val="00D74E33"/>
    <w:rsid w:val="00D74F4B"/>
    <w:rsid w:val="00D81C70"/>
    <w:rsid w:val="00D8277C"/>
    <w:rsid w:val="00D908CC"/>
    <w:rsid w:val="00D9120A"/>
    <w:rsid w:val="00D9362F"/>
    <w:rsid w:val="00D9469F"/>
    <w:rsid w:val="00D9697F"/>
    <w:rsid w:val="00D978D2"/>
    <w:rsid w:val="00DA1339"/>
    <w:rsid w:val="00DA75B2"/>
    <w:rsid w:val="00DB11A8"/>
    <w:rsid w:val="00DB73D5"/>
    <w:rsid w:val="00DC0F89"/>
    <w:rsid w:val="00DC2A90"/>
    <w:rsid w:val="00DC2E82"/>
    <w:rsid w:val="00DC4C5C"/>
    <w:rsid w:val="00DC6D78"/>
    <w:rsid w:val="00DC7DF6"/>
    <w:rsid w:val="00DD2D0E"/>
    <w:rsid w:val="00DD7CEA"/>
    <w:rsid w:val="00DE4056"/>
    <w:rsid w:val="00DE435B"/>
    <w:rsid w:val="00DE569A"/>
    <w:rsid w:val="00DF16E3"/>
    <w:rsid w:val="00DF5CBD"/>
    <w:rsid w:val="00DF684F"/>
    <w:rsid w:val="00E02380"/>
    <w:rsid w:val="00E03089"/>
    <w:rsid w:val="00E1122D"/>
    <w:rsid w:val="00E12070"/>
    <w:rsid w:val="00E133B4"/>
    <w:rsid w:val="00E13826"/>
    <w:rsid w:val="00E142A0"/>
    <w:rsid w:val="00E15228"/>
    <w:rsid w:val="00E15B15"/>
    <w:rsid w:val="00E16400"/>
    <w:rsid w:val="00E2176F"/>
    <w:rsid w:val="00E2197A"/>
    <w:rsid w:val="00E22408"/>
    <w:rsid w:val="00E22CFB"/>
    <w:rsid w:val="00E248FE"/>
    <w:rsid w:val="00E24B34"/>
    <w:rsid w:val="00E40D2A"/>
    <w:rsid w:val="00E41FCA"/>
    <w:rsid w:val="00E46C0F"/>
    <w:rsid w:val="00E4782D"/>
    <w:rsid w:val="00E5181F"/>
    <w:rsid w:val="00E527D3"/>
    <w:rsid w:val="00E53974"/>
    <w:rsid w:val="00E54C37"/>
    <w:rsid w:val="00E56208"/>
    <w:rsid w:val="00E5621B"/>
    <w:rsid w:val="00E56F7C"/>
    <w:rsid w:val="00E57C70"/>
    <w:rsid w:val="00E60B20"/>
    <w:rsid w:val="00E64ACA"/>
    <w:rsid w:val="00E66DA5"/>
    <w:rsid w:val="00E67E34"/>
    <w:rsid w:val="00E72D3C"/>
    <w:rsid w:val="00E74AF9"/>
    <w:rsid w:val="00E80004"/>
    <w:rsid w:val="00E82381"/>
    <w:rsid w:val="00E84637"/>
    <w:rsid w:val="00E86175"/>
    <w:rsid w:val="00E865D9"/>
    <w:rsid w:val="00E974B9"/>
    <w:rsid w:val="00E9797C"/>
    <w:rsid w:val="00EA1E69"/>
    <w:rsid w:val="00EA4746"/>
    <w:rsid w:val="00EA57EE"/>
    <w:rsid w:val="00EA5B01"/>
    <w:rsid w:val="00EB0FD9"/>
    <w:rsid w:val="00EB1D53"/>
    <w:rsid w:val="00EB32C2"/>
    <w:rsid w:val="00EB728A"/>
    <w:rsid w:val="00EC1907"/>
    <w:rsid w:val="00EC1DED"/>
    <w:rsid w:val="00EC297F"/>
    <w:rsid w:val="00EC3320"/>
    <w:rsid w:val="00EC5B6C"/>
    <w:rsid w:val="00ED5FA0"/>
    <w:rsid w:val="00EE16A9"/>
    <w:rsid w:val="00EE6D16"/>
    <w:rsid w:val="00EE6E15"/>
    <w:rsid w:val="00EF0ABF"/>
    <w:rsid w:val="00EF2273"/>
    <w:rsid w:val="00EF2FE9"/>
    <w:rsid w:val="00F02B5D"/>
    <w:rsid w:val="00F05A1F"/>
    <w:rsid w:val="00F064F9"/>
    <w:rsid w:val="00F1061C"/>
    <w:rsid w:val="00F1369A"/>
    <w:rsid w:val="00F13710"/>
    <w:rsid w:val="00F13744"/>
    <w:rsid w:val="00F15C40"/>
    <w:rsid w:val="00F15CC5"/>
    <w:rsid w:val="00F16426"/>
    <w:rsid w:val="00F201D7"/>
    <w:rsid w:val="00F273B7"/>
    <w:rsid w:val="00F3187A"/>
    <w:rsid w:val="00F350A9"/>
    <w:rsid w:val="00F40239"/>
    <w:rsid w:val="00F41530"/>
    <w:rsid w:val="00F44558"/>
    <w:rsid w:val="00F451B6"/>
    <w:rsid w:val="00F46497"/>
    <w:rsid w:val="00F46A29"/>
    <w:rsid w:val="00F50623"/>
    <w:rsid w:val="00F51A65"/>
    <w:rsid w:val="00F54C0C"/>
    <w:rsid w:val="00F55F5E"/>
    <w:rsid w:val="00F56562"/>
    <w:rsid w:val="00F65438"/>
    <w:rsid w:val="00F66237"/>
    <w:rsid w:val="00F6638A"/>
    <w:rsid w:val="00F67C1F"/>
    <w:rsid w:val="00F74E81"/>
    <w:rsid w:val="00F751A9"/>
    <w:rsid w:val="00F80800"/>
    <w:rsid w:val="00F82C9B"/>
    <w:rsid w:val="00F83011"/>
    <w:rsid w:val="00F84A38"/>
    <w:rsid w:val="00F8577B"/>
    <w:rsid w:val="00F85EA2"/>
    <w:rsid w:val="00FA11DF"/>
    <w:rsid w:val="00FA1295"/>
    <w:rsid w:val="00FA59A4"/>
    <w:rsid w:val="00FA6EC9"/>
    <w:rsid w:val="00FB12B2"/>
    <w:rsid w:val="00FB2333"/>
    <w:rsid w:val="00FB288A"/>
    <w:rsid w:val="00FB64F5"/>
    <w:rsid w:val="00FC01F1"/>
    <w:rsid w:val="00FC1C1F"/>
    <w:rsid w:val="00FC1C2F"/>
    <w:rsid w:val="00FC345C"/>
    <w:rsid w:val="00FC42B7"/>
    <w:rsid w:val="00FC4E53"/>
    <w:rsid w:val="00FC6C4E"/>
    <w:rsid w:val="00FD2270"/>
    <w:rsid w:val="00FD3265"/>
    <w:rsid w:val="00FD6A5F"/>
    <w:rsid w:val="00FE26E7"/>
    <w:rsid w:val="00FE2AA0"/>
    <w:rsid w:val="00FE2BF2"/>
    <w:rsid w:val="00FE6FF6"/>
    <w:rsid w:val="00FE7B88"/>
    <w:rsid w:val="00FF0B12"/>
    <w:rsid w:val="00FF0B4D"/>
    <w:rsid w:val="00FF1BFB"/>
    <w:rsid w:val="00FF3694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Outline List 2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D49C5"/>
  </w:style>
  <w:style w:type="paragraph" w:styleId="1">
    <w:name w:val="heading 1"/>
    <w:basedOn w:val="a1"/>
    <w:next w:val="a1"/>
    <w:qFormat/>
    <w:rsid w:val="008917C8"/>
    <w:pPr>
      <w:keepNext/>
      <w:jc w:val="right"/>
      <w:outlineLvl w:val="0"/>
    </w:pPr>
    <w:rPr>
      <w:b/>
      <w:bCs/>
    </w:rPr>
  </w:style>
  <w:style w:type="paragraph" w:styleId="8">
    <w:name w:val="heading 8"/>
    <w:basedOn w:val="a1"/>
    <w:next w:val="a1"/>
    <w:qFormat/>
    <w:rsid w:val="008917C8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8917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">
    <w:name w:val="D_Заголовок"/>
    <w:basedOn w:val="a1"/>
    <w:rsid w:val="00E74AF9"/>
    <w:pPr>
      <w:spacing w:before="240" w:after="480"/>
      <w:jc w:val="center"/>
    </w:pPr>
    <w:rPr>
      <w:b/>
      <w:caps/>
    </w:rPr>
  </w:style>
  <w:style w:type="paragraph" w:customStyle="1" w:styleId="D11">
    <w:name w:val="D_НумТекст1"/>
    <w:basedOn w:val="a1"/>
    <w:next w:val="D20"/>
    <w:rsid w:val="00FC1C2F"/>
    <w:pPr>
      <w:keepNext/>
      <w:keepLines/>
      <w:spacing w:before="240" w:after="240"/>
      <w:jc w:val="center"/>
      <w:outlineLvl w:val="0"/>
    </w:pPr>
    <w:rPr>
      <w:b/>
      <w:caps/>
    </w:rPr>
  </w:style>
  <w:style w:type="paragraph" w:customStyle="1" w:styleId="D20">
    <w:name w:val="D_НумТекст2"/>
    <w:basedOn w:val="a1"/>
    <w:rsid w:val="005D6B65"/>
    <w:pPr>
      <w:numPr>
        <w:ilvl w:val="1"/>
        <w:numId w:val="3"/>
      </w:numPr>
      <w:tabs>
        <w:tab w:val="left" w:pos="709"/>
      </w:tabs>
      <w:spacing w:before="120"/>
      <w:jc w:val="both"/>
    </w:pPr>
  </w:style>
  <w:style w:type="table" w:customStyle="1" w:styleId="S">
    <w:name w:val="S_Таблица"/>
    <w:basedOn w:val="a3"/>
    <w:rsid w:val="00AF3180"/>
    <w:rPr>
      <w:sz w:val="24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blStylePr w:type="firstRow">
      <w:rPr>
        <w:rFonts w:ascii="Arial" w:hAnsi="Arial"/>
        <w:b/>
        <w:sz w:val="16"/>
      </w:rPr>
      <w:tblPr/>
      <w:trPr>
        <w:tblHeader/>
      </w:trPr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cBorders>
        <w:shd w:val="clear" w:color="auto" w:fill="E7CF6E"/>
        <w:vAlign w:val="center"/>
      </w:tcPr>
    </w:tblStylePr>
  </w:style>
  <w:style w:type="paragraph" w:customStyle="1" w:styleId="D3">
    <w:name w:val="D_НумТекст3"/>
    <w:basedOn w:val="a1"/>
    <w:rsid w:val="005D6B65"/>
    <w:pPr>
      <w:numPr>
        <w:ilvl w:val="2"/>
        <w:numId w:val="3"/>
      </w:numPr>
      <w:tabs>
        <w:tab w:val="left" w:pos="1440"/>
      </w:tabs>
      <w:spacing w:before="120"/>
    </w:pPr>
  </w:style>
  <w:style w:type="paragraph" w:customStyle="1" w:styleId="D1">
    <w:name w:val="D_МаркТекст1"/>
    <w:basedOn w:val="a1"/>
    <w:next w:val="a1"/>
    <w:rsid w:val="00500A6E"/>
    <w:pPr>
      <w:numPr>
        <w:numId w:val="1"/>
      </w:numPr>
      <w:tabs>
        <w:tab w:val="clear" w:pos="1428"/>
        <w:tab w:val="num" w:pos="851"/>
      </w:tabs>
      <w:ind w:left="1004" w:hanging="284"/>
      <w:jc w:val="both"/>
    </w:pPr>
  </w:style>
  <w:style w:type="paragraph" w:customStyle="1" w:styleId="D2">
    <w:name w:val="D_МаркТекст2"/>
    <w:basedOn w:val="a1"/>
    <w:rsid w:val="00500A6E"/>
    <w:pPr>
      <w:numPr>
        <w:numId w:val="2"/>
      </w:numPr>
      <w:tabs>
        <w:tab w:val="clear" w:pos="1428"/>
        <w:tab w:val="num" w:pos="1620"/>
      </w:tabs>
      <w:ind w:left="1620" w:hanging="180"/>
      <w:jc w:val="both"/>
    </w:pPr>
  </w:style>
  <w:style w:type="paragraph" w:customStyle="1" w:styleId="S1">
    <w:name w:val="S_ТекстВТаблице1"/>
    <w:basedOn w:val="a1"/>
    <w:next w:val="a1"/>
    <w:rsid w:val="00AF3180"/>
    <w:pPr>
      <w:widowControl w:val="0"/>
      <w:tabs>
        <w:tab w:val="left" w:pos="1690"/>
      </w:tabs>
      <w:spacing w:before="120"/>
    </w:pPr>
    <w:rPr>
      <w:szCs w:val="28"/>
    </w:rPr>
  </w:style>
  <w:style w:type="table" w:styleId="a5">
    <w:name w:val="Table Grid"/>
    <w:basedOn w:val="a3"/>
    <w:rsid w:val="003B4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12">
    <w:name w:val="D_Подшапка1"/>
    <w:basedOn w:val="a1"/>
    <w:link w:val="D13"/>
    <w:rsid w:val="00416BA0"/>
  </w:style>
  <w:style w:type="paragraph" w:customStyle="1" w:styleId="S2">
    <w:name w:val="S_ТекстВТаблице2"/>
    <w:basedOn w:val="a1"/>
    <w:next w:val="a1"/>
    <w:rsid w:val="00AF3180"/>
    <w:pPr>
      <w:widowControl w:val="0"/>
      <w:tabs>
        <w:tab w:val="left" w:pos="1690"/>
      </w:tabs>
      <w:spacing w:before="120"/>
    </w:pPr>
  </w:style>
  <w:style w:type="paragraph" w:customStyle="1" w:styleId="S3">
    <w:name w:val="S_ТекстВТаблице3"/>
    <w:basedOn w:val="a1"/>
    <w:next w:val="a1"/>
    <w:rsid w:val="00AF3180"/>
    <w:pPr>
      <w:widowControl w:val="0"/>
      <w:tabs>
        <w:tab w:val="left" w:pos="1690"/>
      </w:tabs>
      <w:spacing w:before="120"/>
    </w:pPr>
    <w:rPr>
      <w:sz w:val="16"/>
    </w:rPr>
  </w:style>
  <w:style w:type="paragraph" w:customStyle="1" w:styleId="S10">
    <w:name w:val="S_ЗаголовкиТаблицы1"/>
    <w:basedOn w:val="a1"/>
    <w:rsid w:val="00AF3180"/>
    <w:pPr>
      <w:keepNext/>
      <w:widowControl w:val="0"/>
      <w:tabs>
        <w:tab w:val="left" w:pos="1690"/>
      </w:tabs>
      <w:spacing w:before="120" w:after="120"/>
      <w:jc w:val="center"/>
    </w:pPr>
    <w:rPr>
      <w:rFonts w:ascii="Arial" w:hAnsi="Arial"/>
      <w:b/>
      <w:caps/>
      <w:sz w:val="16"/>
      <w:szCs w:val="16"/>
    </w:rPr>
  </w:style>
  <w:style w:type="paragraph" w:customStyle="1" w:styleId="S20">
    <w:name w:val="S_ЗаголовкиТаблицы2"/>
    <w:basedOn w:val="a1"/>
    <w:rsid w:val="00AF3180"/>
    <w:pPr>
      <w:widowControl w:val="0"/>
      <w:tabs>
        <w:tab w:val="left" w:pos="1690"/>
      </w:tabs>
      <w:spacing w:before="120" w:after="120"/>
      <w:jc w:val="center"/>
    </w:pPr>
    <w:rPr>
      <w:rFonts w:ascii="Arial" w:hAnsi="Arial"/>
      <w:b/>
      <w:sz w:val="14"/>
    </w:rPr>
  </w:style>
  <w:style w:type="paragraph" w:customStyle="1" w:styleId="D10">
    <w:name w:val="D_НумТекст_1"/>
    <w:basedOn w:val="a1"/>
    <w:autoRedefine/>
    <w:rsid w:val="005D6B65"/>
    <w:pPr>
      <w:numPr>
        <w:numId w:val="3"/>
      </w:numPr>
      <w:spacing w:before="120"/>
      <w:jc w:val="both"/>
      <w:outlineLvl w:val="0"/>
    </w:pPr>
  </w:style>
  <w:style w:type="paragraph" w:customStyle="1" w:styleId="main">
    <w:name w:val="main"/>
    <w:rsid w:val="008917C8"/>
    <w:pPr>
      <w:spacing w:line="220" w:lineRule="exact"/>
    </w:pPr>
    <w:rPr>
      <w:rFonts w:ascii="Arial" w:hAnsi="Arial"/>
      <w:szCs w:val="24"/>
    </w:rPr>
  </w:style>
  <w:style w:type="paragraph" w:customStyle="1" w:styleId="head1">
    <w:name w:val="head 1"/>
    <w:basedOn w:val="main"/>
    <w:rsid w:val="008917C8"/>
    <w:pPr>
      <w:spacing w:before="120"/>
    </w:pPr>
    <w:rPr>
      <w:b/>
    </w:rPr>
  </w:style>
  <w:style w:type="paragraph" w:styleId="a6">
    <w:name w:val="header"/>
    <w:basedOn w:val="a1"/>
    <w:rsid w:val="008917C8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8917C8"/>
    <w:pPr>
      <w:tabs>
        <w:tab w:val="center" w:pos="4677"/>
        <w:tab w:val="right" w:pos="9355"/>
      </w:tabs>
    </w:pPr>
  </w:style>
  <w:style w:type="character" w:styleId="a9">
    <w:name w:val="page number"/>
    <w:basedOn w:val="a2"/>
    <w:rsid w:val="008917C8"/>
  </w:style>
  <w:style w:type="paragraph" w:styleId="2">
    <w:name w:val="Body Text Indent 2"/>
    <w:basedOn w:val="a1"/>
    <w:rsid w:val="008917C8"/>
    <w:pPr>
      <w:ind w:firstLine="567"/>
      <w:jc w:val="both"/>
    </w:pPr>
    <w:rPr>
      <w:rFonts w:ascii="Arial" w:hAnsi="Arial" w:cs="Arial"/>
      <w:sz w:val="22"/>
      <w:szCs w:val="22"/>
    </w:rPr>
  </w:style>
  <w:style w:type="paragraph" w:styleId="aa">
    <w:name w:val="Body Text Indent"/>
    <w:basedOn w:val="a1"/>
    <w:rsid w:val="008917C8"/>
    <w:pPr>
      <w:ind w:firstLine="720"/>
      <w:jc w:val="both"/>
    </w:pPr>
    <w:rPr>
      <w:rFonts w:ascii="Arial" w:hAnsi="Arial"/>
    </w:rPr>
  </w:style>
  <w:style w:type="paragraph" w:styleId="ab">
    <w:name w:val="Body Text"/>
    <w:basedOn w:val="a1"/>
    <w:link w:val="ac"/>
    <w:rsid w:val="008917C8"/>
    <w:pPr>
      <w:spacing w:after="120"/>
    </w:pPr>
  </w:style>
  <w:style w:type="paragraph" w:styleId="3">
    <w:name w:val="Body Text 3"/>
    <w:basedOn w:val="a1"/>
    <w:rsid w:val="008917C8"/>
    <w:pPr>
      <w:spacing w:after="120"/>
    </w:pPr>
    <w:rPr>
      <w:sz w:val="16"/>
      <w:szCs w:val="16"/>
    </w:rPr>
  </w:style>
  <w:style w:type="paragraph" w:styleId="ad">
    <w:name w:val="Title"/>
    <w:aliases w:val="Название таблиц"/>
    <w:basedOn w:val="a1"/>
    <w:link w:val="ae"/>
    <w:qFormat/>
    <w:rsid w:val="008917C8"/>
    <w:pPr>
      <w:jc w:val="center"/>
    </w:pPr>
  </w:style>
  <w:style w:type="paragraph" w:customStyle="1" w:styleId="af">
    <w:name w:val="ФИО"/>
    <w:basedOn w:val="a1"/>
    <w:rsid w:val="008917C8"/>
    <w:pPr>
      <w:spacing w:after="180"/>
      <w:ind w:left="5670"/>
      <w:jc w:val="both"/>
    </w:pPr>
  </w:style>
  <w:style w:type="paragraph" w:styleId="af0">
    <w:name w:val="Balloon Text"/>
    <w:basedOn w:val="a1"/>
    <w:semiHidden/>
    <w:rsid w:val="008917C8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8917C8"/>
    <w:rPr>
      <w:sz w:val="16"/>
      <w:szCs w:val="16"/>
    </w:rPr>
  </w:style>
  <w:style w:type="paragraph" w:styleId="af2">
    <w:name w:val="annotation text"/>
    <w:basedOn w:val="a1"/>
    <w:link w:val="af3"/>
    <w:uiPriority w:val="99"/>
    <w:semiHidden/>
    <w:rsid w:val="008917C8"/>
  </w:style>
  <w:style w:type="character" w:customStyle="1" w:styleId="af3">
    <w:name w:val="Текст примечания Знак"/>
    <w:link w:val="af2"/>
    <w:uiPriority w:val="99"/>
    <w:semiHidden/>
    <w:locked/>
    <w:rsid w:val="008917C8"/>
    <w:rPr>
      <w:lang w:val="ru-RU" w:eastAsia="ru-RU" w:bidi="ar-SA"/>
    </w:rPr>
  </w:style>
  <w:style w:type="paragraph" w:customStyle="1" w:styleId="10">
    <w:name w:val="Стиль1"/>
    <w:basedOn w:val="a1"/>
    <w:rsid w:val="008917C8"/>
  </w:style>
  <w:style w:type="paragraph" w:styleId="af4">
    <w:name w:val="Normal (Web)"/>
    <w:basedOn w:val="a1"/>
    <w:rsid w:val="008917C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0">
    <w:name w:val="Подпункт спецификации"/>
    <w:basedOn w:val="20"/>
    <w:rsid w:val="008917C8"/>
    <w:pPr>
      <w:numPr>
        <w:ilvl w:val="1"/>
        <w:numId w:val="4"/>
      </w:numPr>
      <w:spacing w:before="120" w:after="0" w:line="240" w:lineRule="auto"/>
      <w:ind w:right="99"/>
      <w:jc w:val="both"/>
    </w:pPr>
    <w:rPr>
      <w:rFonts w:ascii="Arial" w:hAnsi="Arial" w:cs="Arial"/>
      <w:sz w:val="24"/>
    </w:rPr>
  </w:style>
  <w:style w:type="paragraph" w:styleId="20">
    <w:name w:val="Body Text 2"/>
    <w:basedOn w:val="a1"/>
    <w:rsid w:val="008917C8"/>
    <w:pPr>
      <w:spacing w:after="120" w:line="480" w:lineRule="auto"/>
    </w:pPr>
  </w:style>
  <w:style w:type="paragraph" w:customStyle="1" w:styleId="a">
    <w:name w:val="Пункт спецификации"/>
    <w:basedOn w:val="a1"/>
    <w:rsid w:val="008917C8"/>
    <w:pPr>
      <w:numPr>
        <w:numId w:val="4"/>
      </w:numPr>
      <w:spacing w:before="240"/>
      <w:ind w:right="58"/>
      <w:jc w:val="both"/>
    </w:pPr>
    <w:rPr>
      <w:rFonts w:ascii="Arial" w:eastAsia="Arial Unicode MS" w:hAnsi="Arial" w:cs="Arial"/>
      <w:sz w:val="24"/>
    </w:rPr>
  </w:style>
  <w:style w:type="paragraph" w:customStyle="1" w:styleId="af5">
    <w:name w:val="Поподпункт спецификации"/>
    <w:basedOn w:val="a0"/>
    <w:rsid w:val="008917C8"/>
    <w:pPr>
      <w:numPr>
        <w:ilvl w:val="0"/>
        <w:numId w:val="0"/>
      </w:numPr>
      <w:tabs>
        <w:tab w:val="num" w:pos="2160"/>
      </w:tabs>
      <w:ind w:left="2160" w:hanging="720"/>
    </w:pPr>
  </w:style>
  <w:style w:type="paragraph" w:styleId="21">
    <w:name w:val="List 2"/>
    <w:basedOn w:val="a1"/>
    <w:rsid w:val="008917C8"/>
    <w:pPr>
      <w:ind w:left="566" w:hanging="283"/>
      <w:jc w:val="both"/>
    </w:pPr>
    <w:rPr>
      <w:sz w:val="24"/>
    </w:rPr>
  </w:style>
  <w:style w:type="paragraph" w:customStyle="1" w:styleId="T02">
    <w:name w:val="!T02"/>
    <w:basedOn w:val="a1"/>
    <w:autoRedefine/>
    <w:rsid w:val="008804F5"/>
    <w:pPr>
      <w:framePr w:hSpace="180" w:wrap="around" w:vAnchor="text" w:hAnchor="margin" w:y="359"/>
      <w:spacing w:before="120"/>
      <w:ind w:left="179"/>
      <w:jc w:val="center"/>
    </w:pPr>
    <w:rPr>
      <w:sz w:val="24"/>
      <w:szCs w:val="24"/>
    </w:rPr>
  </w:style>
  <w:style w:type="paragraph" w:customStyle="1" w:styleId="T03">
    <w:name w:val="!T03"/>
    <w:basedOn w:val="T02"/>
    <w:autoRedefine/>
    <w:rsid w:val="008917C8"/>
    <w:pPr>
      <w:framePr w:wrap="around"/>
      <w:numPr>
        <w:ilvl w:val="1"/>
        <w:numId w:val="5"/>
      </w:numPr>
    </w:pPr>
  </w:style>
  <w:style w:type="paragraph" w:customStyle="1" w:styleId="T02-">
    <w:name w:val="!T02-буллит"/>
    <w:basedOn w:val="T02"/>
    <w:autoRedefine/>
    <w:rsid w:val="00FC1C2F"/>
    <w:pPr>
      <w:framePr w:wrap="around"/>
    </w:pPr>
  </w:style>
  <w:style w:type="character" w:customStyle="1" w:styleId="D13">
    <w:name w:val="D_Подшапка1 Знак"/>
    <w:link w:val="D12"/>
    <w:rsid w:val="00FC1C2F"/>
    <w:rPr>
      <w:lang w:val="ru-RU" w:eastAsia="ru-RU" w:bidi="ar-SA"/>
    </w:rPr>
  </w:style>
  <w:style w:type="paragraph" w:customStyle="1" w:styleId="T11">
    <w:name w:val="!T11"/>
    <w:basedOn w:val="D20"/>
    <w:rsid w:val="00561977"/>
    <w:pPr>
      <w:numPr>
        <w:numId w:val="8"/>
      </w:numPr>
      <w:tabs>
        <w:tab w:val="clear" w:pos="709"/>
        <w:tab w:val="left" w:pos="540"/>
      </w:tabs>
    </w:pPr>
    <w:rPr>
      <w:szCs w:val="24"/>
    </w:rPr>
  </w:style>
  <w:style w:type="paragraph" w:customStyle="1" w:styleId="T1">
    <w:name w:val="!T1"/>
    <w:basedOn w:val="D11"/>
    <w:rsid w:val="0074623F"/>
    <w:pPr>
      <w:numPr>
        <w:numId w:val="8"/>
      </w:numPr>
    </w:pPr>
  </w:style>
  <w:style w:type="paragraph" w:customStyle="1" w:styleId="T111">
    <w:name w:val="!T111"/>
    <w:basedOn w:val="T11"/>
    <w:rsid w:val="00491A8A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1110">
    <w:name w:val="!T111бул"/>
    <w:basedOn w:val="T02-"/>
    <w:autoRedefine/>
    <w:rsid w:val="00FC1C2F"/>
    <w:pPr>
      <w:framePr w:wrap="around"/>
      <w:numPr>
        <w:numId w:val="6"/>
      </w:numPr>
    </w:pPr>
  </w:style>
  <w:style w:type="paragraph" w:customStyle="1" w:styleId="-">
    <w:name w:val="!Текст-Буллит"/>
    <w:basedOn w:val="a1"/>
    <w:rsid w:val="00FC1C2F"/>
    <w:pPr>
      <w:numPr>
        <w:numId w:val="7"/>
      </w:numPr>
    </w:pPr>
  </w:style>
  <w:style w:type="paragraph" w:customStyle="1" w:styleId="T111bul">
    <w:name w:val="!T111bul"/>
    <w:basedOn w:val="-"/>
    <w:rsid w:val="00FC1C2F"/>
    <w:pPr>
      <w:tabs>
        <w:tab w:val="clear" w:pos="1070"/>
        <w:tab w:val="num" w:pos="1440"/>
      </w:tabs>
      <w:ind w:left="1440"/>
      <w:jc w:val="both"/>
    </w:pPr>
  </w:style>
  <w:style w:type="paragraph" w:styleId="af6">
    <w:name w:val="annotation subject"/>
    <w:basedOn w:val="af2"/>
    <w:next w:val="af2"/>
    <w:link w:val="af7"/>
    <w:rsid w:val="00853BA0"/>
    <w:rPr>
      <w:b/>
      <w:bCs/>
    </w:rPr>
  </w:style>
  <w:style w:type="character" w:customStyle="1" w:styleId="af7">
    <w:name w:val="Тема примечания Знак"/>
    <w:link w:val="af6"/>
    <w:rsid w:val="00853BA0"/>
    <w:rPr>
      <w:b/>
      <w:bCs/>
      <w:lang w:val="ru-RU" w:eastAsia="ru-RU" w:bidi="ar-SA"/>
    </w:rPr>
  </w:style>
  <w:style w:type="paragraph" w:styleId="af8">
    <w:name w:val="Revision"/>
    <w:hidden/>
    <w:uiPriority w:val="99"/>
    <w:semiHidden/>
    <w:rsid w:val="008E5D51"/>
  </w:style>
  <w:style w:type="paragraph" w:customStyle="1" w:styleId="Default">
    <w:name w:val="Default"/>
    <w:rsid w:val="0075011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ieldtitlesmall1">
    <w:name w:val="fieldtitlesmall1"/>
    <w:rsid w:val="006D198A"/>
    <w:rPr>
      <w:rFonts w:ascii="Arial" w:hAnsi="Arial" w:cs="Arial" w:hint="default"/>
      <w:b w:val="0"/>
      <w:bCs w:val="0"/>
      <w:i w:val="0"/>
      <w:iCs w:val="0"/>
      <w:sz w:val="16"/>
      <w:szCs w:val="16"/>
    </w:rPr>
  </w:style>
  <w:style w:type="character" w:customStyle="1" w:styleId="a8">
    <w:name w:val="Нижний колонтитул Знак"/>
    <w:basedOn w:val="a2"/>
    <w:link w:val="a7"/>
    <w:uiPriority w:val="99"/>
    <w:rsid w:val="008804F5"/>
  </w:style>
  <w:style w:type="character" w:customStyle="1" w:styleId="ac">
    <w:name w:val="Основной текст Знак"/>
    <w:link w:val="ab"/>
    <w:rsid w:val="00A66456"/>
  </w:style>
  <w:style w:type="paragraph" w:styleId="af9">
    <w:name w:val="List Paragraph"/>
    <w:basedOn w:val="a1"/>
    <w:link w:val="afa"/>
    <w:uiPriority w:val="34"/>
    <w:qFormat/>
    <w:rsid w:val="00693201"/>
    <w:pPr>
      <w:ind w:left="720"/>
      <w:contextualSpacing/>
    </w:pPr>
    <w:rPr>
      <w:sz w:val="24"/>
      <w:szCs w:val="24"/>
    </w:rPr>
  </w:style>
  <w:style w:type="numbering" w:styleId="111111">
    <w:name w:val="Outline List 2"/>
    <w:basedOn w:val="a4"/>
    <w:uiPriority w:val="99"/>
    <w:unhideWhenUsed/>
    <w:rsid w:val="00693201"/>
    <w:pPr>
      <w:numPr>
        <w:numId w:val="10"/>
      </w:numPr>
    </w:pPr>
  </w:style>
  <w:style w:type="paragraph" w:customStyle="1" w:styleId="Text">
    <w:name w:val="Text"/>
    <w:basedOn w:val="a1"/>
    <w:uiPriority w:val="99"/>
    <w:rsid w:val="00693201"/>
    <w:pPr>
      <w:spacing w:after="240"/>
    </w:pPr>
    <w:rPr>
      <w:rFonts w:eastAsia="Calibri"/>
      <w:sz w:val="24"/>
      <w:lang w:val="en-US" w:eastAsia="en-US"/>
    </w:rPr>
  </w:style>
  <w:style w:type="character" w:customStyle="1" w:styleId="apple-converted-space">
    <w:name w:val="apple-converted-space"/>
    <w:rsid w:val="000521A4"/>
  </w:style>
  <w:style w:type="character" w:customStyle="1" w:styleId="ae">
    <w:name w:val="Название Знак"/>
    <w:aliases w:val="Название таблиц Знак"/>
    <w:basedOn w:val="a2"/>
    <w:link w:val="ad"/>
    <w:rsid w:val="00E865D9"/>
  </w:style>
  <w:style w:type="character" w:customStyle="1" w:styleId="afa">
    <w:name w:val="Абзац списка Знак"/>
    <w:link w:val="af9"/>
    <w:uiPriority w:val="34"/>
    <w:locked/>
    <w:rsid w:val="007F3C24"/>
    <w:rPr>
      <w:sz w:val="24"/>
      <w:szCs w:val="24"/>
    </w:rPr>
  </w:style>
  <w:style w:type="paragraph" w:customStyle="1" w:styleId="ConsPlusNormal">
    <w:name w:val="ConsPlusNormal"/>
    <w:rsid w:val="007F3C24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paragraph" w:styleId="afb">
    <w:name w:val="footnote text"/>
    <w:basedOn w:val="a1"/>
    <w:link w:val="afc"/>
    <w:rsid w:val="007F3C24"/>
  </w:style>
  <w:style w:type="character" w:customStyle="1" w:styleId="afc">
    <w:name w:val="Текст сноски Знак"/>
    <w:basedOn w:val="a2"/>
    <w:link w:val="afb"/>
    <w:rsid w:val="007F3C24"/>
  </w:style>
  <w:style w:type="character" w:styleId="afd">
    <w:name w:val="footnote reference"/>
    <w:rsid w:val="007F3C24"/>
    <w:rPr>
      <w:vertAlign w:val="superscript"/>
    </w:rPr>
  </w:style>
  <w:style w:type="paragraph" w:customStyle="1" w:styleId="FORMATTEXT">
    <w:name w:val=".FORMATTEXT"/>
    <w:uiPriority w:val="99"/>
    <w:rsid w:val="006F7FB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e">
    <w:name w:val="Hyperlink"/>
    <w:basedOn w:val="a2"/>
    <w:rsid w:val="00A30795"/>
    <w:rPr>
      <w:color w:val="0000FF" w:themeColor="hyperlink"/>
      <w:u w:val="single"/>
    </w:rPr>
  </w:style>
  <w:style w:type="paragraph" w:customStyle="1" w:styleId="H01">
    <w:name w:val="!H01"/>
    <w:basedOn w:val="a1"/>
    <w:autoRedefine/>
    <w:rsid w:val="009D49C5"/>
    <w:pPr>
      <w:jc w:val="center"/>
    </w:pPr>
    <w:rPr>
      <w:b/>
    </w:rPr>
  </w:style>
  <w:style w:type="paragraph" w:customStyle="1" w:styleId="H02">
    <w:name w:val="!H02"/>
    <w:basedOn w:val="a1"/>
    <w:autoRedefine/>
    <w:rsid w:val="009D49C5"/>
    <w:pPr>
      <w:jc w:val="center"/>
    </w:pPr>
    <w:rPr>
      <w:rFonts w:ascii="CG Times" w:hAnsi="CG Times"/>
      <w:sz w:val="24"/>
    </w:rPr>
  </w:style>
  <w:style w:type="paragraph" w:customStyle="1" w:styleId="T01">
    <w:name w:val="!T01"/>
    <w:basedOn w:val="a1"/>
    <w:autoRedefine/>
    <w:rsid w:val="009D49C5"/>
    <w:pPr>
      <w:spacing w:before="24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Outline List 2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D49C5"/>
  </w:style>
  <w:style w:type="paragraph" w:styleId="1">
    <w:name w:val="heading 1"/>
    <w:basedOn w:val="a1"/>
    <w:next w:val="a1"/>
    <w:qFormat/>
    <w:rsid w:val="008917C8"/>
    <w:pPr>
      <w:keepNext/>
      <w:jc w:val="right"/>
      <w:outlineLvl w:val="0"/>
    </w:pPr>
    <w:rPr>
      <w:b/>
      <w:bCs/>
    </w:rPr>
  </w:style>
  <w:style w:type="paragraph" w:styleId="8">
    <w:name w:val="heading 8"/>
    <w:basedOn w:val="a1"/>
    <w:next w:val="a1"/>
    <w:qFormat/>
    <w:rsid w:val="008917C8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8917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">
    <w:name w:val="D_Заголовок"/>
    <w:basedOn w:val="a1"/>
    <w:rsid w:val="00E74AF9"/>
    <w:pPr>
      <w:spacing w:before="240" w:after="480"/>
      <w:jc w:val="center"/>
    </w:pPr>
    <w:rPr>
      <w:b/>
      <w:caps/>
    </w:rPr>
  </w:style>
  <w:style w:type="paragraph" w:customStyle="1" w:styleId="D11">
    <w:name w:val="D_НумТекст1"/>
    <w:basedOn w:val="a1"/>
    <w:next w:val="D20"/>
    <w:rsid w:val="00FC1C2F"/>
    <w:pPr>
      <w:keepNext/>
      <w:keepLines/>
      <w:spacing w:before="240" w:after="240"/>
      <w:jc w:val="center"/>
      <w:outlineLvl w:val="0"/>
    </w:pPr>
    <w:rPr>
      <w:b/>
      <w:caps/>
    </w:rPr>
  </w:style>
  <w:style w:type="paragraph" w:customStyle="1" w:styleId="D20">
    <w:name w:val="D_НумТекст2"/>
    <w:basedOn w:val="a1"/>
    <w:rsid w:val="005D6B65"/>
    <w:pPr>
      <w:numPr>
        <w:ilvl w:val="1"/>
        <w:numId w:val="3"/>
      </w:numPr>
      <w:tabs>
        <w:tab w:val="left" w:pos="709"/>
      </w:tabs>
      <w:spacing w:before="120"/>
      <w:jc w:val="both"/>
    </w:pPr>
  </w:style>
  <w:style w:type="table" w:customStyle="1" w:styleId="S">
    <w:name w:val="S_Таблица"/>
    <w:basedOn w:val="a3"/>
    <w:rsid w:val="00AF3180"/>
    <w:rPr>
      <w:sz w:val="24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</w:tblPr>
    <w:tblStylePr w:type="firstRow">
      <w:rPr>
        <w:rFonts w:ascii="Arial" w:hAnsi="Arial"/>
        <w:b/>
        <w:sz w:val="16"/>
      </w:rPr>
      <w:tblPr/>
      <w:trPr>
        <w:tblHeader/>
      </w:trPr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cBorders>
        <w:shd w:val="clear" w:color="auto" w:fill="E7CF6E"/>
        <w:vAlign w:val="center"/>
      </w:tcPr>
    </w:tblStylePr>
  </w:style>
  <w:style w:type="paragraph" w:customStyle="1" w:styleId="D3">
    <w:name w:val="D_НумТекст3"/>
    <w:basedOn w:val="a1"/>
    <w:rsid w:val="005D6B65"/>
    <w:pPr>
      <w:numPr>
        <w:ilvl w:val="2"/>
        <w:numId w:val="3"/>
      </w:numPr>
      <w:tabs>
        <w:tab w:val="left" w:pos="1440"/>
      </w:tabs>
      <w:spacing w:before="120"/>
    </w:pPr>
  </w:style>
  <w:style w:type="paragraph" w:customStyle="1" w:styleId="D1">
    <w:name w:val="D_МаркТекст1"/>
    <w:basedOn w:val="a1"/>
    <w:next w:val="a1"/>
    <w:rsid w:val="00500A6E"/>
    <w:pPr>
      <w:numPr>
        <w:numId w:val="1"/>
      </w:numPr>
      <w:tabs>
        <w:tab w:val="clear" w:pos="1428"/>
        <w:tab w:val="num" w:pos="851"/>
      </w:tabs>
      <w:ind w:left="1004" w:hanging="284"/>
      <w:jc w:val="both"/>
    </w:pPr>
  </w:style>
  <w:style w:type="paragraph" w:customStyle="1" w:styleId="D2">
    <w:name w:val="D_МаркТекст2"/>
    <w:basedOn w:val="a1"/>
    <w:rsid w:val="00500A6E"/>
    <w:pPr>
      <w:numPr>
        <w:numId w:val="2"/>
      </w:numPr>
      <w:tabs>
        <w:tab w:val="clear" w:pos="1428"/>
        <w:tab w:val="num" w:pos="1620"/>
      </w:tabs>
      <w:ind w:left="1620" w:hanging="180"/>
      <w:jc w:val="both"/>
    </w:pPr>
  </w:style>
  <w:style w:type="paragraph" w:customStyle="1" w:styleId="S1">
    <w:name w:val="S_ТекстВТаблице1"/>
    <w:basedOn w:val="a1"/>
    <w:next w:val="a1"/>
    <w:rsid w:val="00AF3180"/>
    <w:pPr>
      <w:widowControl w:val="0"/>
      <w:tabs>
        <w:tab w:val="left" w:pos="1690"/>
      </w:tabs>
      <w:spacing w:before="120"/>
    </w:pPr>
    <w:rPr>
      <w:szCs w:val="28"/>
    </w:rPr>
  </w:style>
  <w:style w:type="table" w:styleId="a5">
    <w:name w:val="Table Grid"/>
    <w:basedOn w:val="a3"/>
    <w:rsid w:val="003B4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12">
    <w:name w:val="D_Подшапка1"/>
    <w:basedOn w:val="a1"/>
    <w:link w:val="D13"/>
    <w:rsid w:val="00416BA0"/>
  </w:style>
  <w:style w:type="paragraph" w:customStyle="1" w:styleId="S2">
    <w:name w:val="S_ТекстВТаблице2"/>
    <w:basedOn w:val="a1"/>
    <w:next w:val="a1"/>
    <w:rsid w:val="00AF3180"/>
    <w:pPr>
      <w:widowControl w:val="0"/>
      <w:tabs>
        <w:tab w:val="left" w:pos="1690"/>
      </w:tabs>
      <w:spacing w:before="120"/>
    </w:pPr>
  </w:style>
  <w:style w:type="paragraph" w:customStyle="1" w:styleId="S3">
    <w:name w:val="S_ТекстВТаблице3"/>
    <w:basedOn w:val="a1"/>
    <w:next w:val="a1"/>
    <w:rsid w:val="00AF3180"/>
    <w:pPr>
      <w:widowControl w:val="0"/>
      <w:tabs>
        <w:tab w:val="left" w:pos="1690"/>
      </w:tabs>
      <w:spacing w:before="120"/>
    </w:pPr>
    <w:rPr>
      <w:sz w:val="16"/>
    </w:rPr>
  </w:style>
  <w:style w:type="paragraph" w:customStyle="1" w:styleId="S10">
    <w:name w:val="S_ЗаголовкиТаблицы1"/>
    <w:basedOn w:val="a1"/>
    <w:rsid w:val="00AF3180"/>
    <w:pPr>
      <w:keepNext/>
      <w:widowControl w:val="0"/>
      <w:tabs>
        <w:tab w:val="left" w:pos="1690"/>
      </w:tabs>
      <w:spacing w:before="120" w:after="120"/>
      <w:jc w:val="center"/>
    </w:pPr>
    <w:rPr>
      <w:rFonts w:ascii="Arial" w:hAnsi="Arial"/>
      <w:b/>
      <w:caps/>
      <w:sz w:val="16"/>
      <w:szCs w:val="16"/>
    </w:rPr>
  </w:style>
  <w:style w:type="paragraph" w:customStyle="1" w:styleId="S20">
    <w:name w:val="S_ЗаголовкиТаблицы2"/>
    <w:basedOn w:val="a1"/>
    <w:rsid w:val="00AF3180"/>
    <w:pPr>
      <w:widowControl w:val="0"/>
      <w:tabs>
        <w:tab w:val="left" w:pos="1690"/>
      </w:tabs>
      <w:spacing w:before="120" w:after="120"/>
      <w:jc w:val="center"/>
    </w:pPr>
    <w:rPr>
      <w:rFonts w:ascii="Arial" w:hAnsi="Arial"/>
      <w:b/>
      <w:sz w:val="14"/>
    </w:rPr>
  </w:style>
  <w:style w:type="paragraph" w:customStyle="1" w:styleId="D10">
    <w:name w:val="D_НумТекст_1"/>
    <w:basedOn w:val="a1"/>
    <w:autoRedefine/>
    <w:rsid w:val="005D6B65"/>
    <w:pPr>
      <w:numPr>
        <w:numId w:val="3"/>
      </w:numPr>
      <w:spacing w:before="120"/>
      <w:jc w:val="both"/>
      <w:outlineLvl w:val="0"/>
    </w:pPr>
  </w:style>
  <w:style w:type="paragraph" w:customStyle="1" w:styleId="main">
    <w:name w:val="main"/>
    <w:rsid w:val="008917C8"/>
    <w:pPr>
      <w:spacing w:line="220" w:lineRule="exact"/>
    </w:pPr>
    <w:rPr>
      <w:rFonts w:ascii="Arial" w:hAnsi="Arial"/>
      <w:szCs w:val="24"/>
    </w:rPr>
  </w:style>
  <w:style w:type="paragraph" w:customStyle="1" w:styleId="head1">
    <w:name w:val="head 1"/>
    <w:basedOn w:val="main"/>
    <w:rsid w:val="008917C8"/>
    <w:pPr>
      <w:spacing w:before="120"/>
    </w:pPr>
    <w:rPr>
      <w:b/>
    </w:rPr>
  </w:style>
  <w:style w:type="paragraph" w:styleId="a6">
    <w:name w:val="header"/>
    <w:basedOn w:val="a1"/>
    <w:rsid w:val="008917C8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8917C8"/>
    <w:pPr>
      <w:tabs>
        <w:tab w:val="center" w:pos="4677"/>
        <w:tab w:val="right" w:pos="9355"/>
      </w:tabs>
    </w:pPr>
  </w:style>
  <w:style w:type="character" w:styleId="a9">
    <w:name w:val="page number"/>
    <w:basedOn w:val="a2"/>
    <w:rsid w:val="008917C8"/>
  </w:style>
  <w:style w:type="paragraph" w:styleId="2">
    <w:name w:val="Body Text Indent 2"/>
    <w:basedOn w:val="a1"/>
    <w:rsid w:val="008917C8"/>
    <w:pPr>
      <w:ind w:firstLine="567"/>
      <w:jc w:val="both"/>
    </w:pPr>
    <w:rPr>
      <w:rFonts w:ascii="Arial" w:hAnsi="Arial" w:cs="Arial"/>
      <w:sz w:val="22"/>
      <w:szCs w:val="22"/>
    </w:rPr>
  </w:style>
  <w:style w:type="paragraph" w:styleId="aa">
    <w:name w:val="Body Text Indent"/>
    <w:basedOn w:val="a1"/>
    <w:rsid w:val="008917C8"/>
    <w:pPr>
      <w:ind w:firstLine="720"/>
      <w:jc w:val="both"/>
    </w:pPr>
    <w:rPr>
      <w:rFonts w:ascii="Arial" w:hAnsi="Arial"/>
    </w:rPr>
  </w:style>
  <w:style w:type="paragraph" w:styleId="ab">
    <w:name w:val="Body Text"/>
    <w:basedOn w:val="a1"/>
    <w:link w:val="ac"/>
    <w:rsid w:val="008917C8"/>
    <w:pPr>
      <w:spacing w:after="120"/>
    </w:pPr>
  </w:style>
  <w:style w:type="paragraph" w:styleId="3">
    <w:name w:val="Body Text 3"/>
    <w:basedOn w:val="a1"/>
    <w:rsid w:val="008917C8"/>
    <w:pPr>
      <w:spacing w:after="120"/>
    </w:pPr>
    <w:rPr>
      <w:sz w:val="16"/>
      <w:szCs w:val="16"/>
    </w:rPr>
  </w:style>
  <w:style w:type="paragraph" w:styleId="ad">
    <w:name w:val="Title"/>
    <w:aliases w:val="Название таблиц"/>
    <w:basedOn w:val="a1"/>
    <w:link w:val="ae"/>
    <w:qFormat/>
    <w:rsid w:val="008917C8"/>
    <w:pPr>
      <w:jc w:val="center"/>
    </w:pPr>
  </w:style>
  <w:style w:type="paragraph" w:customStyle="1" w:styleId="af">
    <w:name w:val="ФИО"/>
    <w:basedOn w:val="a1"/>
    <w:rsid w:val="008917C8"/>
    <w:pPr>
      <w:spacing w:after="180"/>
      <w:ind w:left="5670"/>
      <w:jc w:val="both"/>
    </w:pPr>
  </w:style>
  <w:style w:type="paragraph" w:styleId="af0">
    <w:name w:val="Balloon Text"/>
    <w:basedOn w:val="a1"/>
    <w:semiHidden/>
    <w:rsid w:val="008917C8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8917C8"/>
    <w:rPr>
      <w:sz w:val="16"/>
      <w:szCs w:val="16"/>
    </w:rPr>
  </w:style>
  <w:style w:type="paragraph" w:styleId="af2">
    <w:name w:val="annotation text"/>
    <w:basedOn w:val="a1"/>
    <w:link w:val="af3"/>
    <w:uiPriority w:val="99"/>
    <w:semiHidden/>
    <w:rsid w:val="008917C8"/>
  </w:style>
  <w:style w:type="character" w:customStyle="1" w:styleId="af3">
    <w:name w:val="Текст примечания Знак"/>
    <w:link w:val="af2"/>
    <w:uiPriority w:val="99"/>
    <w:semiHidden/>
    <w:locked/>
    <w:rsid w:val="008917C8"/>
    <w:rPr>
      <w:lang w:val="ru-RU" w:eastAsia="ru-RU" w:bidi="ar-SA"/>
    </w:rPr>
  </w:style>
  <w:style w:type="paragraph" w:customStyle="1" w:styleId="10">
    <w:name w:val="Стиль1"/>
    <w:basedOn w:val="a1"/>
    <w:rsid w:val="008917C8"/>
  </w:style>
  <w:style w:type="paragraph" w:styleId="af4">
    <w:name w:val="Normal (Web)"/>
    <w:basedOn w:val="a1"/>
    <w:rsid w:val="008917C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0">
    <w:name w:val="Подпункт спецификации"/>
    <w:basedOn w:val="20"/>
    <w:rsid w:val="008917C8"/>
    <w:pPr>
      <w:numPr>
        <w:ilvl w:val="1"/>
        <w:numId w:val="4"/>
      </w:numPr>
      <w:spacing w:before="120" w:after="0" w:line="240" w:lineRule="auto"/>
      <w:ind w:right="99"/>
      <w:jc w:val="both"/>
    </w:pPr>
    <w:rPr>
      <w:rFonts w:ascii="Arial" w:hAnsi="Arial" w:cs="Arial"/>
      <w:sz w:val="24"/>
    </w:rPr>
  </w:style>
  <w:style w:type="paragraph" w:styleId="20">
    <w:name w:val="Body Text 2"/>
    <w:basedOn w:val="a1"/>
    <w:rsid w:val="008917C8"/>
    <w:pPr>
      <w:spacing w:after="120" w:line="480" w:lineRule="auto"/>
    </w:pPr>
  </w:style>
  <w:style w:type="paragraph" w:customStyle="1" w:styleId="a">
    <w:name w:val="Пункт спецификации"/>
    <w:basedOn w:val="a1"/>
    <w:rsid w:val="008917C8"/>
    <w:pPr>
      <w:numPr>
        <w:numId w:val="4"/>
      </w:numPr>
      <w:spacing w:before="240"/>
      <w:ind w:right="58"/>
      <w:jc w:val="both"/>
    </w:pPr>
    <w:rPr>
      <w:rFonts w:ascii="Arial" w:eastAsia="Arial Unicode MS" w:hAnsi="Arial" w:cs="Arial"/>
      <w:sz w:val="24"/>
    </w:rPr>
  </w:style>
  <w:style w:type="paragraph" w:customStyle="1" w:styleId="af5">
    <w:name w:val="Поподпункт спецификации"/>
    <w:basedOn w:val="a0"/>
    <w:rsid w:val="008917C8"/>
    <w:pPr>
      <w:numPr>
        <w:ilvl w:val="0"/>
        <w:numId w:val="0"/>
      </w:numPr>
      <w:tabs>
        <w:tab w:val="num" w:pos="2160"/>
      </w:tabs>
      <w:ind w:left="2160" w:hanging="720"/>
    </w:pPr>
  </w:style>
  <w:style w:type="paragraph" w:styleId="21">
    <w:name w:val="List 2"/>
    <w:basedOn w:val="a1"/>
    <w:rsid w:val="008917C8"/>
    <w:pPr>
      <w:ind w:left="566" w:hanging="283"/>
      <w:jc w:val="both"/>
    </w:pPr>
    <w:rPr>
      <w:sz w:val="24"/>
    </w:rPr>
  </w:style>
  <w:style w:type="paragraph" w:customStyle="1" w:styleId="T02">
    <w:name w:val="!T02"/>
    <w:basedOn w:val="a1"/>
    <w:autoRedefine/>
    <w:rsid w:val="008804F5"/>
    <w:pPr>
      <w:framePr w:hSpace="180" w:wrap="around" w:vAnchor="text" w:hAnchor="margin" w:y="359"/>
      <w:spacing w:before="120"/>
      <w:ind w:left="179"/>
      <w:jc w:val="center"/>
    </w:pPr>
    <w:rPr>
      <w:sz w:val="24"/>
      <w:szCs w:val="24"/>
    </w:rPr>
  </w:style>
  <w:style w:type="paragraph" w:customStyle="1" w:styleId="T03">
    <w:name w:val="!T03"/>
    <w:basedOn w:val="T02"/>
    <w:autoRedefine/>
    <w:rsid w:val="008917C8"/>
    <w:pPr>
      <w:framePr w:wrap="around"/>
      <w:numPr>
        <w:ilvl w:val="1"/>
        <w:numId w:val="5"/>
      </w:numPr>
    </w:pPr>
  </w:style>
  <w:style w:type="paragraph" w:customStyle="1" w:styleId="T02-">
    <w:name w:val="!T02-буллит"/>
    <w:basedOn w:val="T02"/>
    <w:autoRedefine/>
    <w:rsid w:val="00FC1C2F"/>
    <w:pPr>
      <w:framePr w:wrap="around"/>
    </w:pPr>
  </w:style>
  <w:style w:type="character" w:customStyle="1" w:styleId="D13">
    <w:name w:val="D_Подшапка1 Знак"/>
    <w:link w:val="D12"/>
    <w:rsid w:val="00FC1C2F"/>
    <w:rPr>
      <w:lang w:val="ru-RU" w:eastAsia="ru-RU" w:bidi="ar-SA"/>
    </w:rPr>
  </w:style>
  <w:style w:type="paragraph" w:customStyle="1" w:styleId="T11">
    <w:name w:val="!T11"/>
    <w:basedOn w:val="D20"/>
    <w:rsid w:val="00561977"/>
    <w:pPr>
      <w:numPr>
        <w:numId w:val="8"/>
      </w:numPr>
      <w:tabs>
        <w:tab w:val="clear" w:pos="709"/>
        <w:tab w:val="left" w:pos="540"/>
      </w:tabs>
    </w:pPr>
    <w:rPr>
      <w:szCs w:val="24"/>
    </w:rPr>
  </w:style>
  <w:style w:type="paragraph" w:customStyle="1" w:styleId="T1">
    <w:name w:val="!T1"/>
    <w:basedOn w:val="D11"/>
    <w:rsid w:val="0074623F"/>
    <w:pPr>
      <w:numPr>
        <w:numId w:val="8"/>
      </w:numPr>
    </w:pPr>
  </w:style>
  <w:style w:type="paragraph" w:customStyle="1" w:styleId="T111">
    <w:name w:val="!T111"/>
    <w:basedOn w:val="T11"/>
    <w:rsid w:val="00491A8A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1110">
    <w:name w:val="!T111бул"/>
    <w:basedOn w:val="T02-"/>
    <w:autoRedefine/>
    <w:rsid w:val="00FC1C2F"/>
    <w:pPr>
      <w:framePr w:wrap="around"/>
      <w:numPr>
        <w:numId w:val="6"/>
      </w:numPr>
    </w:pPr>
  </w:style>
  <w:style w:type="paragraph" w:customStyle="1" w:styleId="-">
    <w:name w:val="!Текст-Буллит"/>
    <w:basedOn w:val="a1"/>
    <w:rsid w:val="00FC1C2F"/>
    <w:pPr>
      <w:numPr>
        <w:numId w:val="7"/>
      </w:numPr>
    </w:pPr>
  </w:style>
  <w:style w:type="paragraph" w:customStyle="1" w:styleId="T111bul">
    <w:name w:val="!T111bul"/>
    <w:basedOn w:val="-"/>
    <w:rsid w:val="00FC1C2F"/>
    <w:pPr>
      <w:tabs>
        <w:tab w:val="clear" w:pos="1070"/>
        <w:tab w:val="num" w:pos="1440"/>
      </w:tabs>
      <w:ind w:left="1440"/>
      <w:jc w:val="both"/>
    </w:pPr>
  </w:style>
  <w:style w:type="paragraph" w:styleId="af6">
    <w:name w:val="annotation subject"/>
    <w:basedOn w:val="af2"/>
    <w:next w:val="af2"/>
    <w:link w:val="af7"/>
    <w:rsid w:val="00853BA0"/>
    <w:rPr>
      <w:b/>
      <w:bCs/>
    </w:rPr>
  </w:style>
  <w:style w:type="character" w:customStyle="1" w:styleId="af7">
    <w:name w:val="Тема примечания Знак"/>
    <w:link w:val="af6"/>
    <w:rsid w:val="00853BA0"/>
    <w:rPr>
      <w:b/>
      <w:bCs/>
      <w:lang w:val="ru-RU" w:eastAsia="ru-RU" w:bidi="ar-SA"/>
    </w:rPr>
  </w:style>
  <w:style w:type="paragraph" w:styleId="af8">
    <w:name w:val="Revision"/>
    <w:hidden/>
    <w:uiPriority w:val="99"/>
    <w:semiHidden/>
    <w:rsid w:val="008E5D51"/>
  </w:style>
  <w:style w:type="paragraph" w:customStyle="1" w:styleId="Default">
    <w:name w:val="Default"/>
    <w:rsid w:val="0075011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ieldtitlesmall1">
    <w:name w:val="fieldtitlesmall1"/>
    <w:rsid w:val="006D198A"/>
    <w:rPr>
      <w:rFonts w:ascii="Arial" w:hAnsi="Arial" w:cs="Arial" w:hint="default"/>
      <w:b w:val="0"/>
      <w:bCs w:val="0"/>
      <w:i w:val="0"/>
      <w:iCs w:val="0"/>
      <w:sz w:val="16"/>
      <w:szCs w:val="16"/>
    </w:rPr>
  </w:style>
  <w:style w:type="character" w:customStyle="1" w:styleId="a8">
    <w:name w:val="Нижний колонтитул Знак"/>
    <w:basedOn w:val="a2"/>
    <w:link w:val="a7"/>
    <w:uiPriority w:val="99"/>
    <w:rsid w:val="008804F5"/>
  </w:style>
  <w:style w:type="character" w:customStyle="1" w:styleId="ac">
    <w:name w:val="Основной текст Знак"/>
    <w:link w:val="ab"/>
    <w:rsid w:val="00A66456"/>
  </w:style>
  <w:style w:type="paragraph" w:styleId="af9">
    <w:name w:val="List Paragraph"/>
    <w:basedOn w:val="a1"/>
    <w:link w:val="afa"/>
    <w:uiPriority w:val="34"/>
    <w:qFormat/>
    <w:rsid w:val="00693201"/>
    <w:pPr>
      <w:ind w:left="720"/>
      <w:contextualSpacing/>
    </w:pPr>
    <w:rPr>
      <w:sz w:val="24"/>
      <w:szCs w:val="24"/>
    </w:rPr>
  </w:style>
  <w:style w:type="numbering" w:styleId="111111">
    <w:name w:val="Outline List 2"/>
    <w:basedOn w:val="a4"/>
    <w:uiPriority w:val="99"/>
    <w:unhideWhenUsed/>
    <w:rsid w:val="00693201"/>
    <w:pPr>
      <w:numPr>
        <w:numId w:val="10"/>
      </w:numPr>
    </w:pPr>
  </w:style>
  <w:style w:type="paragraph" w:customStyle="1" w:styleId="Text">
    <w:name w:val="Text"/>
    <w:basedOn w:val="a1"/>
    <w:uiPriority w:val="99"/>
    <w:rsid w:val="00693201"/>
    <w:pPr>
      <w:spacing w:after="240"/>
    </w:pPr>
    <w:rPr>
      <w:rFonts w:eastAsia="Calibri"/>
      <w:sz w:val="24"/>
      <w:lang w:val="en-US" w:eastAsia="en-US"/>
    </w:rPr>
  </w:style>
  <w:style w:type="character" w:customStyle="1" w:styleId="apple-converted-space">
    <w:name w:val="apple-converted-space"/>
    <w:rsid w:val="000521A4"/>
  </w:style>
  <w:style w:type="character" w:customStyle="1" w:styleId="ae">
    <w:name w:val="Название Знак"/>
    <w:aliases w:val="Название таблиц Знак"/>
    <w:basedOn w:val="a2"/>
    <w:link w:val="ad"/>
    <w:rsid w:val="00E865D9"/>
  </w:style>
  <w:style w:type="character" w:customStyle="1" w:styleId="afa">
    <w:name w:val="Абзац списка Знак"/>
    <w:link w:val="af9"/>
    <w:uiPriority w:val="34"/>
    <w:locked/>
    <w:rsid w:val="007F3C24"/>
    <w:rPr>
      <w:sz w:val="24"/>
      <w:szCs w:val="24"/>
    </w:rPr>
  </w:style>
  <w:style w:type="paragraph" w:customStyle="1" w:styleId="ConsPlusNormal">
    <w:name w:val="ConsPlusNormal"/>
    <w:rsid w:val="007F3C24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paragraph" w:styleId="afb">
    <w:name w:val="footnote text"/>
    <w:basedOn w:val="a1"/>
    <w:link w:val="afc"/>
    <w:rsid w:val="007F3C24"/>
  </w:style>
  <w:style w:type="character" w:customStyle="1" w:styleId="afc">
    <w:name w:val="Текст сноски Знак"/>
    <w:basedOn w:val="a2"/>
    <w:link w:val="afb"/>
    <w:rsid w:val="007F3C24"/>
  </w:style>
  <w:style w:type="character" w:styleId="afd">
    <w:name w:val="footnote reference"/>
    <w:rsid w:val="007F3C24"/>
    <w:rPr>
      <w:vertAlign w:val="superscript"/>
    </w:rPr>
  </w:style>
  <w:style w:type="paragraph" w:customStyle="1" w:styleId="FORMATTEXT">
    <w:name w:val=".FORMATTEXT"/>
    <w:uiPriority w:val="99"/>
    <w:rsid w:val="006F7FB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e">
    <w:name w:val="Hyperlink"/>
    <w:basedOn w:val="a2"/>
    <w:rsid w:val="00A30795"/>
    <w:rPr>
      <w:color w:val="0000FF" w:themeColor="hyperlink"/>
      <w:u w:val="single"/>
    </w:rPr>
  </w:style>
  <w:style w:type="paragraph" w:customStyle="1" w:styleId="H01">
    <w:name w:val="!H01"/>
    <w:basedOn w:val="a1"/>
    <w:autoRedefine/>
    <w:rsid w:val="009D49C5"/>
    <w:pPr>
      <w:jc w:val="center"/>
    </w:pPr>
    <w:rPr>
      <w:b/>
    </w:rPr>
  </w:style>
  <w:style w:type="paragraph" w:customStyle="1" w:styleId="H02">
    <w:name w:val="!H02"/>
    <w:basedOn w:val="a1"/>
    <w:autoRedefine/>
    <w:rsid w:val="009D49C5"/>
    <w:pPr>
      <w:jc w:val="center"/>
    </w:pPr>
    <w:rPr>
      <w:rFonts w:ascii="CG Times" w:hAnsi="CG Times"/>
      <w:sz w:val="24"/>
    </w:rPr>
  </w:style>
  <w:style w:type="paragraph" w:customStyle="1" w:styleId="T01">
    <w:name w:val="!T01"/>
    <w:basedOn w:val="a1"/>
    <w:autoRedefine/>
    <w:rsid w:val="009D49C5"/>
    <w:pPr>
      <w:spacing w:before="2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yu_makovetskaya@rosneft-anp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arechkalov\Application%20Data\Microsoft\&#1064;&#1072;&#1073;&#1083;&#1086;&#1085;&#1099;\Dogovo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7D399-AFBE-407C-A465-A5793670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Dogovor</Template>
  <TotalTime>14</TotalTime>
  <Pages>20</Pages>
  <Words>6160</Words>
  <Characters>45299</Characters>
  <Application>Microsoft Office Word</Application>
  <DocSecurity>0</DocSecurity>
  <Lines>377</Lines>
  <Paragraphs>102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поставки нефтепродуктов №</vt:lpstr>
      <vt:lpstr>Договор поставки нефтепродуктов №</vt:lpstr>
    </vt:vector>
  </TitlesOfParts>
  <Company>ОАО "НК Роснефть"</Company>
  <LinksUpToDate>false</LinksUpToDate>
  <CharactersWithSpaces>51357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нефтепродуктов №</dc:title>
  <dc:creator>Речкалов</dc:creator>
  <cp:lastModifiedBy>Ракитин Марк Сергеевич</cp:lastModifiedBy>
  <cp:revision>4</cp:revision>
  <cp:lastPrinted>2017-01-19T13:26:00Z</cp:lastPrinted>
  <dcterms:created xsi:type="dcterms:W3CDTF">2020-07-02T11:27:00Z</dcterms:created>
  <dcterms:modified xsi:type="dcterms:W3CDTF">2020-07-02T14:47:00Z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ата подписания документа">
    <vt:lpwstr>Дата подписания договора</vt:lpwstr>
  </property>
  <property fmtid="{D5CDD505-2E9C-101B-9397-08002B2CF9AE}" pid="3" name="Номер договора">
    <vt:lpwstr>0000610/3375Д</vt:lpwstr>
  </property>
  <property fmtid="{D5CDD505-2E9C-101B-9397-08002B2CF9AE}" pid="4" name="Место подписания договора">
    <vt:lpwstr>г. Москва</vt:lpwstr>
  </property>
  <property fmtid="{D5CDD505-2E9C-101B-9397-08002B2CF9AE}" pid="5" name="Полное наименование организации">
    <vt:lpwstr>  Открытое акционерное общество «Нефтяная компания «Роснефть»</vt:lpwstr>
  </property>
  <property fmtid="{D5CDD505-2E9C-101B-9397-08002B2CF9AE}" pid="6" name="Наименование организации">
    <vt:lpwstr>ОАО «НК «Роснефть»</vt:lpwstr>
  </property>
  <property fmtid="{D5CDD505-2E9C-101B-9397-08002B2CF9AE}" pid="7" name="Полное наименование контрагента">
    <vt:lpwstr> </vt:lpwstr>
  </property>
  <property fmtid="{D5CDD505-2E9C-101B-9397-08002B2CF9AE}" pid="8" name="Наименование контрагента">
    <vt:lpwstr>Контрагент</vt:lpwstr>
  </property>
  <property fmtid="{D5CDD505-2E9C-101B-9397-08002B2CF9AE}" pid="9" name="ФИО подписанта организации">
    <vt:lpwstr>Г.Р. Липартия</vt:lpwstr>
  </property>
  <property fmtid="{D5CDD505-2E9C-101B-9397-08002B2CF9AE}" pid="10" name="ФИО подписанта контрагента">
    <vt:lpwstr>ФИО Контрагента</vt:lpwstr>
  </property>
  <property fmtid="{D5CDD505-2E9C-101B-9397-08002B2CF9AE}" pid="11" name="_NewReviewCycle">
    <vt:lpwstr/>
  </property>
</Properties>
</file>